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71" w:rsidRPr="006E3DA0" w:rsidRDefault="00880871" w:rsidP="00880871">
      <w:pPr>
        <w:pStyle w:val="Title"/>
        <w:rPr>
          <w:rFonts w:ascii="Times New Roman" w:hAnsi="Times New Roman"/>
          <w:b/>
          <w:szCs w:val="24"/>
        </w:rPr>
      </w:pPr>
    </w:p>
    <w:p w:rsidR="00880871" w:rsidRPr="006E3DA0" w:rsidRDefault="003D6B92" w:rsidP="00880871">
      <w:pPr>
        <w:pStyle w:val="Title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1390" cy="863600"/>
            <wp:effectExtent l="19050" t="0" r="0" b="0"/>
            <wp:wrapTight wrapText="bothSides">
              <wp:wrapPolygon edited="0">
                <wp:start x="-428" y="0"/>
                <wp:lineTo x="-428" y="20965"/>
                <wp:lineTo x="21400" y="20965"/>
                <wp:lineTo x="21400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Title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6022FA" w:rsidP="00140518">
      <w:pPr>
        <w:pStyle w:val="Title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E095480A" w:rsidRDefault="E0847F33" w:rsidP="00880871">
      <w:pPr>
        <w:spacing w:before="120" w:after="120"/>
        <w:jc w:val="center"/>
        <w:rPr>
          <w:b/>
          <w:color w:val="000000"/>
          <w:spacing w:val="70"/>
          <w:sz w:val="22"/>
          <w:szCs w:val="22"/>
          <w:u w:val="single"/>
          <w:lang w:val="bg-BG"/>
        </w:rPr>
      </w:pPr>
      <w:r w:rsidRPr="E095480A">
        <w:rPr>
          <w:b/>
          <w:color w:val="000000"/>
          <w:spacing w:val="70"/>
          <w:sz w:val="22"/>
          <w:szCs w:val="22"/>
          <w:u w:val="single"/>
          <w:lang w:val="bg-BG"/>
        </w:rPr>
        <w:t>ОБЯВА</w:t>
      </w:r>
    </w:p>
    <w:p w:rsidR="E06E6C07" w:rsidRPr="00E55680" w:rsidRDefault="E06E6C07" w:rsidP="00401C55">
      <w:pPr>
        <w:pStyle w:val="Heading1"/>
        <w:spacing w:after="60" w:line="240" w:lineRule="auto"/>
        <w:ind w:left="0" w:firstLine="431"/>
        <w:jc w:val="both"/>
        <w:rPr>
          <w:rFonts w:ascii="Times New Roman" w:hAnsi="Times New Roman"/>
          <w:b w:val="0"/>
          <w:sz w:val="22"/>
          <w:szCs w:val="22"/>
        </w:rPr>
      </w:pPr>
      <w:r w:rsidRPr="00E55680">
        <w:rPr>
          <w:rFonts w:ascii="Times New Roman" w:hAnsi="Times New Roman"/>
          <w:b w:val="0"/>
          <w:sz w:val="22"/>
          <w:szCs w:val="22"/>
        </w:rPr>
        <w:t>Община Правец организира на</w:t>
      </w:r>
      <w:r w:rsidR="009011ED" w:rsidRPr="00E55680">
        <w:rPr>
          <w:rFonts w:ascii="Times New Roman" w:hAnsi="Times New Roman"/>
          <w:b w:val="0"/>
          <w:sz w:val="22"/>
          <w:szCs w:val="22"/>
          <w:lang w:val="en-US"/>
        </w:rPr>
        <w:t xml:space="preserve"> </w:t>
      </w:r>
      <w:r w:rsidR="00767664" w:rsidRPr="00E55680">
        <w:rPr>
          <w:rFonts w:ascii="Times New Roman" w:hAnsi="Times New Roman"/>
          <w:sz w:val="22"/>
          <w:szCs w:val="22"/>
        </w:rPr>
        <w:t>1</w:t>
      </w:r>
      <w:r w:rsidR="00FC3B22">
        <w:rPr>
          <w:rFonts w:ascii="Times New Roman" w:hAnsi="Times New Roman"/>
          <w:sz w:val="22"/>
          <w:szCs w:val="22"/>
          <w:lang w:val="en-US"/>
        </w:rPr>
        <w:t>3</w:t>
      </w:r>
      <w:r w:rsidR="007023D7" w:rsidRPr="00E55680">
        <w:rPr>
          <w:rFonts w:ascii="Times New Roman" w:hAnsi="Times New Roman"/>
          <w:sz w:val="22"/>
          <w:szCs w:val="22"/>
        </w:rPr>
        <w:t>.0</w:t>
      </w:r>
      <w:r w:rsidR="00FC3B22">
        <w:rPr>
          <w:rFonts w:ascii="Times New Roman" w:hAnsi="Times New Roman"/>
          <w:sz w:val="22"/>
          <w:szCs w:val="22"/>
          <w:lang w:val="en-US"/>
        </w:rPr>
        <w:t>6</w:t>
      </w:r>
      <w:r w:rsidR="00C41090" w:rsidRPr="00E55680">
        <w:rPr>
          <w:rFonts w:ascii="Times New Roman" w:hAnsi="Times New Roman"/>
          <w:sz w:val="22"/>
          <w:szCs w:val="22"/>
        </w:rPr>
        <w:t>.</w:t>
      </w:r>
      <w:r w:rsidR="0086067E" w:rsidRPr="00E55680">
        <w:rPr>
          <w:rFonts w:ascii="Times New Roman" w:hAnsi="Times New Roman"/>
          <w:sz w:val="22"/>
          <w:szCs w:val="22"/>
        </w:rPr>
        <w:t>201</w:t>
      </w:r>
      <w:r w:rsidR="00A0655F" w:rsidRPr="00E55680">
        <w:rPr>
          <w:rFonts w:ascii="Times New Roman" w:hAnsi="Times New Roman"/>
          <w:sz w:val="22"/>
          <w:szCs w:val="22"/>
        </w:rPr>
        <w:t>8</w:t>
      </w:r>
      <w:r w:rsidRPr="00E55680">
        <w:rPr>
          <w:rFonts w:ascii="Times New Roman" w:hAnsi="Times New Roman"/>
          <w:sz w:val="22"/>
          <w:szCs w:val="22"/>
        </w:rPr>
        <w:t xml:space="preserve"> год. </w:t>
      </w:r>
      <w:r w:rsidR="00D10E5C" w:rsidRPr="00E55680">
        <w:rPr>
          <w:rFonts w:ascii="Times New Roman" w:hAnsi="Times New Roman"/>
          <w:sz w:val="22"/>
          <w:szCs w:val="22"/>
        </w:rPr>
        <w:t>о</w:t>
      </w:r>
      <w:r w:rsidRPr="00E55680">
        <w:rPr>
          <w:rFonts w:ascii="Times New Roman" w:hAnsi="Times New Roman"/>
          <w:sz w:val="22"/>
          <w:szCs w:val="22"/>
        </w:rPr>
        <w:t xml:space="preserve">т </w:t>
      </w:r>
      <w:r w:rsidR="000E5371">
        <w:rPr>
          <w:rFonts w:ascii="Times New Roman" w:hAnsi="Times New Roman"/>
          <w:sz w:val="22"/>
          <w:szCs w:val="22"/>
          <w:lang w:val="en-US"/>
        </w:rPr>
        <w:t>10</w:t>
      </w:r>
      <w:r w:rsidR="00A0655F" w:rsidRPr="00E55680">
        <w:rPr>
          <w:rFonts w:ascii="Times New Roman" w:hAnsi="Times New Roman"/>
          <w:sz w:val="22"/>
          <w:szCs w:val="22"/>
          <w:lang w:val="en-US"/>
        </w:rPr>
        <w:t>:</w:t>
      </w:r>
      <w:r w:rsidR="00A0655F" w:rsidRPr="00E55680">
        <w:rPr>
          <w:rFonts w:ascii="Times New Roman" w:hAnsi="Times New Roman"/>
          <w:sz w:val="22"/>
          <w:szCs w:val="22"/>
        </w:rPr>
        <w:t>3</w:t>
      </w:r>
      <w:r w:rsidR="003E0413" w:rsidRPr="00E55680">
        <w:rPr>
          <w:rFonts w:ascii="Times New Roman" w:hAnsi="Times New Roman"/>
          <w:sz w:val="22"/>
          <w:szCs w:val="22"/>
          <w:lang w:val="en-US"/>
        </w:rPr>
        <w:t>0</w:t>
      </w:r>
      <w:r w:rsidRPr="00E55680">
        <w:rPr>
          <w:rFonts w:ascii="Times New Roman" w:hAnsi="Times New Roman"/>
          <w:sz w:val="22"/>
          <w:szCs w:val="22"/>
        </w:rPr>
        <w:t xml:space="preserve"> ч.</w:t>
      </w:r>
      <w:r w:rsidR="00D10E5C" w:rsidRPr="00E55680">
        <w:rPr>
          <w:rFonts w:ascii="Times New Roman" w:hAnsi="Times New Roman"/>
          <w:b w:val="0"/>
          <w:sz w:val="22"/>
          <w:szCs w:val="22"/>
        </w:rPr>
        <w:t xml:space="preserve"> </w:t>
      </w:r>
      <w:r w:rsidR="00A0655F" w:rsidRPr="00E55680">
        <w:rPr>
          <w:rFonts w:ascii="Times New Roman" w:hAnsi="Times New Roman"/>
          <w:b w:val="0"/>
          <w:sz w:val="22"/>
          <w:szCs w:val="22"/>
        </w:rPr>
        <w:t>в</w:t>
      </w:r>
      <w:r w:rsidR="00C5179A" w:rsidRPr="00E55680">
        <w:rPr>
          <w:rFonts w:ascii="Times New Roman" w:hAnsi="Times New Roman"/>
          <w:b w:val="0"/>
          <w:sz w:val="22"/>
          <w:szCs w:val="22"/>
        </w:rPr>
        <w:t xml:space="preserve"> З</w:t>
      </w:r>
      <w:r w:rsidRPr="00E55680">
        <w:rPr>
          <w:rFonts w:ascii="Times New Roman" w:hAnsi="Times New Roman"/>
          <w:b w:val="0"/>
          <w:sz w:val="22"/>
          <w:szCs w:val="22"/>
        </w:rPr>
        <w:t xml:space="preserve">аседателна зала на Общинска администрация, </w:t>
      </w:r>
      <w:r w:rsidR="00407E95" w:rsidRPr="00E55680">
        <w:rPr>
          <w:rFonts w:ascii="Times New Roman" w:hAnsi="Times New Roman"/>
          <w:b w:val="0"/>
          <w:sz w:val="22"/>
          <w:szCs w:val="22"/>
          <w:lang w:val="ru-RU"/>
        </w:rPr>
        <w:t>публичен търг с тайно наддаване</w:t>
      </w:r>
      <w:r w:rsidR="00536AB4" w:rsidRPr="00E55680">
        <w:rPr>
          <w:rFonts w:ascii="Times New Roman" w:hAnsi="Times New Roman"/>
          <w:b w:val="0"/>
          <w:sz w:val="22"/>
          <w:szCs w:val="22"/>
          <w:lang w:val="ru-RU"/>
        </w:rPr>
        <w:t xml:space="preserve"> за отдаване под наем</w:t>
      </w:r>
      <w:r w:rsidR="00407E95" w:rsidRPr="00E55680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r w:rsidR="0026157A" w:rsidRPr="00E55680">
        <w:rPr>
          <w:rFonts w:ascii="Times New Roman" w:hAnsi="Times New Roman"/>
          <w:b w:val="0"/>
          <w:sz w:val="22"/>
          <w:szCs w:val="22"/>
          <w:lang w:val="ru-RU"/>
        </w:rPr>
        <w:t>следните земеделски имоти, намиращи се в землището на гр.</w:t>
      </w:r>
      <w:r w:rsidR="0026157A" w:rsidRPr="00E55680">
        <w:rPr>
          <w:rFonts w:ascii="Times New Roman" w:hAnsi="Times New Roman"/>
          <w:b w:val="0"/>
          <w:sz w:val="22"/>
          <w:szCs w:val="22"/>
        </w:rPr>
        <w:t xml:space="preserve"> Правец</w:t>
      </w:r>
      <w:r w:rsidR="0026157A" w:rsidRPr="00E55680">
        <w:rPr>
          <w:rFonts w:ascii="Times New Roman" w:hAnsi="Times New Roman"/>
          <w:b w:val="0"/>
          <w:sz w:val="22"/>
          <w:szCs w:val="22"/>
          <w:lang w:val="ru-RU"/>
        </w:rPr>
        <w:t>, ЕКАТТЕ 58030, община Правец</w:t>
      </w:r>
      <w:r w:rsidR="0026157A" w:rsidRPr="00E55680">
        <w:rPr>
          <w:rFonts w:ascii="Times New Roman" w:hAnsi="Times New Roman"/>
          <w:b w:val="0"/>
          <w:sz w:val="22"/>
          <w:szCs w:val="22"/>
        </w:rPr>
        <w:t>: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7"/>
        <w:gridCol w:w="928"/>
        <w:gridCol w:w="1057"/>
        <w:gridCol w:w="2268"/>
        <w:gridCol w:w="709"/>
        <w:gridCol w:w="567"/>
        <w:gridCol w:w="708"/>
        <w:gridCol w:w="2127"/>
      </w:tblGrid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/>
                <w:bCs/>
                <w:color w:val="000000"/>
              </w:rPr>
            </w:pPr>
            <w:r w:rsidRPr="002E4CA6">
              <w:rPr>
                <w:b/>
                <w:bCs/>
                <w:color w:val="000000"/>
              </w:rPr>
              <w:t xml:space="preserve">№ </w:t>
            </w:r>
            <w:proofErr w:type="spellStart"/>
            <w:r w:rsidRPr="002E4CA6">
              <w:rPr>
                <w:b/>
                <w:bCs/>
                <w:color w:val="000000"/>
              </w:rPr>
              <w:t>по</w:t>
            </w:r>
            <w:proofErr w:type="spellEnd"/>
            <w:r w:rsidRPr="002E4CA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2E4CA6">
              <w:rPr>
                <w:b/>
                <w:bCs/>
                <w:color w:val="000000"/>
              </w:rPr>
              <w:t>ред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E4CA6">
              <w:rPr>
                <w:b/>
                <w:bCs/>
                <w:color w:val="000000"/>
              </w:rPr>
              <w:t>Имот</w:t>
            </w:r>
            <w:proofErr w:type="spellEnd"/>
            <w:r w:rsidRPr="002E4CA6">
              <w:rPr>
                <w:b/>
                <w:bCs/>
                <w:color w:val="000000"/>
              </w:rPr>
              <w:t xml:space="preserve"> №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/>
                <w:bCs/>
                <w:color w:val="000000"/>
              </w:rPr>
            </w:pPr>
            <w:proofErr w:type="spellStart"/>
            <w:r w:rsidRPr="002E4CA6">
              <w:rPr>
                <w:b/>
                <w:bCs/>
                <w:color w:val="000000"/>
              </w:rPr>
              <w:t>Землище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/>
                <w:bCs/>
                <w:color w:val="000000"/>
              </w:rPr>
            </w:pPr>
            <w:proofErr w:type="spellStart"/>
            <w:r w:rsidRPr="002E4CA6">
              <w:rPr>
                <w:b/>
                <w:bCs/>
                <w:color w:val="000000"/>
              </w:rPr>
              <w:t>Местност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/>
                <w:bCs/>
                <w:color w:val="000000"/>
              </w:rPr>
            </w:pPr>
            <w:r w:rsidRPr="002E4CA6">
              <w:rPr>
                <w:b/>
                <w:bCs/>
                <w:color w:val="000000"/>
              </w:rPr>
              <w:t>НТП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E4CA6">
              <w:rPr>
                <w:b/>
                <w:bCs/>
                <w:color w:val="000000"/>
              </w:rPr>
              <w:t>Кат</w:t>
            </w:r>
            <w:proofErr w:type="spellEnd"/>
            <w:r w:rsidRPr="002E4CA6">
              <w:rPr>
                <w:b/>
                <w:bCs/>
                <w:color w:val="00000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/>
                <w:bCs/>
                <w:color w:val="000000"/>
              </w:rPr>
            </w:pPr>
            <w:proofErr w:type="spellStart"/>
            <w:r w:rsidRPr="002E4CA6">
              <w:rPr>
                <w:b/>
                <w:bCs/>
                <w:color w:val="000000"/>
              </w:rPr>
              <w:t>Площ</w:t>
            </w:r>
            <w:proofErr w:type="spellEnd"/>
            <w:r w:rsidRPr="002E4CA6">
              <w:rPr>
                <w:b/>
                <w:bCs/>
                <w:color w:val="000000"/>
              </w:rPr>
              <w:t xml:space="preserve">, </w:t>
            </w:r>
            <w:proofErr w:type="spellStart"/>
            <w:r w:rsidRPr="002E4CA6">
              <w:rPr>
                <w:b/>
                <w:bCs/>
                <w:color w:val="000000"/>
              </w:rPr>
              <w:t>дка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/>
                <w:bCs/>
                <w:color w:val="000000"/>
              </w:rPr>
            </w:pPr>
            <w:r w:rsidRPr="002E4CA6">
              <w:rPr>
                <w:b/>
                <w:bCs/>
                <w:color w:val="000000"/>
              </w:rPr>
              <w:t>АОС №/</w:t>
            </w:r>
            <w:proofErr w:type="spellStart"/>
            <w:r w:rsidRPr="002E4CA6">
              <w:rPr>
                <w:b/>
                <w:bCs/>
                <w:color w:val="000000"/>
              </w:rPr>
              <w:t>дата</w:t>
            </w:r>
            <w:proofErr w:type="spellEnd"/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047059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ЕЛИСОВ РЪТ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0.537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2127-II/ 25.04.2017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047131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ЕЛИСОВ РЪТ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2128 - II/ 25.04.2017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054011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ЕЛАША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0.454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2306 - II/ 30.10.2017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054013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ЕЛАША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0.223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2307 - II/ 30.10.2017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056067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ЦЕРЕТО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2129 - II/ 25.04.2017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6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057052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ЕЛАША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0.419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2308 - II/ 30.10.2017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7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061066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СВ. ИЛИЯ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1.250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2309 - II/ 30.10.2017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8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061067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СВ. ИЛИЯ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0.566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2310 - II/ 30.10.2017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9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067012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БУЧНИК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7.285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2311 - II/ 30.10.2017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069070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ДОЛНО ПОЛЕНЕ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IX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1.210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2130 - II/ 25.04.2017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070049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ПОЛЕНЕ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0.509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885 - II/ 14.01.2013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072041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ПОЛЕНЕ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0.736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2312 - II/ 30.10.2017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072042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ПОЛЕНЕ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1.235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952 - II/ 15.04.2013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076004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ГОЛЯМ ОРЕХ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0.913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2131 - II/ 25.04.2017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077013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ЛЮБЕНОВО ОРНИЧЕ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0.663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2132 - II/ 25.04.2017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16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077022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ЛЮБЕНОВО ОРНИЧЕ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0.750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2133 - II/ 25.04.2017</w:t>
            </w:r>
          </w:p>
        </w:tc>
      </w:tr>
      <w:tr w:rsidR="002E4CA6" w:rsidRPr="002E4CA6" w:rsidTr="002E4CA6">
        <w:trPr>
          <w:trHeight w:val="27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17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094031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proofErr w:type="gramStart"/>
            <w:r w:rsidRPr="002E4CA6">
              <w:rPr>
                <w:bCs/>
                <w:color w:val="000000"/>
              </w:rPr>
              <w:t>гр</w:t>
            </w:r>
            <w:proofErr w:type="spellEnd"/>
            <w:proofErr w:type="gramEnd"/>
            <w:r w:rsidRPr="002E4CA6">
              <w:rPr>
                <w:bCs/>
                <w:color w:val="000000"/>
              </w:rPr>
              <w:t>. Правец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ТОШИНСКИ РЪТ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proofErr w:type="spellStart"/>
            <w:r w:rsidRPr="002E4CA6">
              <w:rPr>
                <w:bCs/>
                <w:color w:val="000000"/>
              </w:rPr>
              <w:t>Нива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VI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0.814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886 - II/ 14.01.2013</w:t>
            </w:r>
          </w:p>
        </w:tc>
      </w:tr>
      <w:tr w:rsidR="002E4CA6" w:rsidRPr="002E4CA6" w:rsidTr="002E4CA6">
        <w:trPr>
          <w:trHeight w:val="14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right"/>
              <w:rPr>
                <w:b/>
                <w:bCs/>
                <w:color w:val="000000"/>
              </w:rPr>
            </w:pPr>
            <w:r w:rsidRPr="002E4CA6">
              <w:rPr>
                <w:b/>
                <w:bCs/>
                <w:color w:val="000000"/>
              </w:rPr>
              <w:t>19.064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157A" w:rsidRPr="002E4CA6" w:rsidRDefault="0026157A" w:rsidP="00E0766C">
            <w:pPr>
              <w:jc w:val="center"/>
              <w:rPr>
                <w:bCs/>
                <w:color w:val="000000"/>
              </w:rPr>
            </w:pPr>
            <w:r w:rsidRPr="002E4CA6">
              <w:rPr>
                <w:bCs/>
                <w:color w:val="000000"/>
              </w:rPr>
              <w:t> </w:t>
            </w:r>
          </w:p>
        </w:tc>
      </w:tr>
    </w:tbl>
    <w:p w:rsidR="002E4CA6" w:rsidRPr="00E55680" w:rsidRDefault="002E4CA6" w:rsidP="00401C55">
      <w:pPr>
        <w:spacing w:before="60"/>
        <w:ind w:right="34" w:firstLine="431"/>
        <w:jc w:val="both"/>
        <w:rPr>
          <w:sz w:val="22"/>
          <w:szCs w:val="22"/>
          <w:lang w:val="bg-BG"/>
        </w:rPr>
      </w:pPr>
      <w:r w:rsidRPr="00E55680">
        <w:rPr>
          <w:sz w:val="22"/>
          <w:szCs w:val="22"/>
          <w:lang w:val="ru-RU"/>
        </w:rPr>
        <w:t xml:space="preserve">с начална тръжна </w:t>
      </w:r>
      <w:proofErr w:type="spellStart"/>
      <w:r w:rsidRPr="00E55680">
        <w:rPr>
          <w:sz w:val="22"/>
          <w:szCs w:val="22"/>
        </w:rPr>
        <w:t>годишна</w:t>
      </w:r>
      <w:proofErr w:type="spellEnd"/>
      <w:r w:rsidRPr="00E55680">
        <w:rPr>
          <w:sz w:val="22"/>
          <w:szCs w:val="22"/>
        </w:rPr>
        <w:t xml:space="preserve"> наемна цена - </w:t>
      </w:r>
      <w:r w:rsidRPr="00E55680">
        <w:rPr>
          <w:sz w:val="22"/>
          <w:szCs w:val="22"/>
          <w:lang w:val="ru-RU"/>
        </w:rPr>
        <w:t xml:space="preserve">24.00 лв. на декар без ДДС (необлагаема) </w:t>
      </w:r>
      <w:r w:rsidRPr="00E55680">
        <w:rPr>
          <w:sz w:val="22"/>
          <w:szCs w:val="22"/>
          <w:lang w:val="bg-BG"/>
        </w:rPr>
        <w:t>или за обща площ</w:t>
      </w:r>
      <w:r w:rsidRPr="00E55680">
        <w:rPr>
          <w:sz w:val="22"/>
          <w:szCs w:val="22"/>
        </w:rPr>
        <w:t xml:space="preserve"> </w:t>
      </w:r>
      <w:r w:rsidRPr="00E55680">
        <w:rPr>
          <w:sz w:val="22"/>
          <w:szCs w:val="22"/>
          <w:lang w:val="bg-BG"/>
        </w:rPr>
        <w:t>от</w:t>
      </w:r>
      <w:r w:rsidRPr="00E55680">
        <w:rPr>
          <w:sz w:val="22"/>
          <w:szCs w:val="22"/>
        </w:rPr>
        <w:t xml:space="preserve"> 19.064 </w:t>
      </w:r>
      <w:r w:rsidRPr="00E55680">
        <w:rPr>
          <w:sz w:val="22"/>
          <w:szCs w:val="22"/>
          <w:lang w:val="bg-BG"/>
        </w:rPr>
        <w:t>дка</w:t>
      </w:r>
      <w:r w:rsidRPr="00E55680">
        <w:rPr>
          <w:sz w:val="22"/>
          <w:szCs w:val="22"/>
        </w:rPr>
        <w:t xml:space="preserve">, </w:t>
      </w:r>
      <w:r w:rsidRPr="00E55680">
        <w:rPr>
          <w:sz w:val="22"/>
          <w:szCs w:val="22"/>
          <w:lang w:val="bg-BG"/>
        </w:rPr>
        <w:t>начална тръжна</w:t>
      </w:r>
      <w:r w:rsidRPr="00E55680">
        <w:rPr>
          <w:sz w:val="22"/>
          <w:szCs w:val="22"/>
        </w:rPr>
        <w:t xml:space="preserve"> </w:t>
      </w:r>
      <w:r w:rsidRPr="00E55680">
        <w:rPr>
          <w:sz w:val="22"/>
          <w:szCs w:val="22"/>
          <w:lang w:val="bg-BG"/>
        </w:rPr>
        <w:t xml:space="preserve">годишна </w:t>
      </w:r>
      <w:r w:rsidRPr="00E55680">
        <w:rPr>
          <w:sz w:val="22"/>
          <w:szCs w:val="22"/>
        </w:rPr>
        <w:t xml:space="preserve">наемна цена в </w:t>
      </w:r>
      <w:r w:rsidRPr="00E55680">
        <w:rPr>
          <w:sz w:val="22"/>
          <w:szCs w:val="22"/>
          <w:lang w:val="bg-BG"/>
        </w:rPr>
        <w:t>размер на</w:t>
      </w:r>
      <w:r w:rsidRPr="00E55680">
        <w:rPr>
          <w:sz w:val="22"/>
          <w:szCs w:val="22"/>
        </w:rPr>
        <w:t xml:space="preserve"> 457.54 </w:t>
      </w:r>
      <w:r w:rsidRPr="00E55680">
        <w:rPr>
          <w:sz w:val="22"/>
          <w:szCs w:val="22"/>
          <w:lang w:val="bg-BG"/>
        </w:rPr>
        <w:t>лв</w:t>
      </w:r>
      <w:r w:rsidRPr="00E55680">
        <w:rPr>
          <w:sz w:val="22"/>
          <w:szCs w:val="22"/>
        </w:rPr>
        <w:t xml:space="preserve">. </w:t>
      </w:r>
    </w:p>
    <w:p w:rsidR="002F7A09" w:rsidRDefault="00C17021" w:rsidP="00401C55">
      <w:pPr>
        <w:ind w:right="34" w:firstLine="431"/>
        <w:jc w:val="both"/>
        <w:rPr>
          <w:sz w:val="22"/>
          <w:szCs w:val="22"/>
          <w:lang w:val="ru-RU"/>
        </w:rPr>
      </w:pPr>
      <w:r w:rsidRPr="00E55680">
        <w:rPr>
          <w:sz w:val="22"/>
          <w:szCs w:val="22"/>
          <w:lang w:val="ru-RU"/>
        </w:rPr>
        <w:t>Срок на отдаване</w:t>
      </w:r>
      <w:r w:rsidR="E095480A" w:rsidRPr="00E55680">
        <w:rPr>
          <w:sz w:val="22"/>
          <w:szCs w:val="22"/>
          <w:lang w:val="ru-RU"/>
        </w:rPr>
        <w:t xml:space="preserve"> - </w:t>
      </w:r>
      <w:r w:rsidR="00C61796" w:rsidRPr="00E55680">
        <w:rPr>
          <w:sz w:val="22"/>
          <w:szCs w:val="22"/>
          <w:lang w:val="en-US"/>
        </w:rPr>
        <w:t>5</w:t>
      </w:r>
      <w:r w:rsidR="00C61796" w:rsidRPr="00E55680">
        <w:rPr>
          <w:sz w:val="22"/>
          <w:szCs w:val="22"/>
          <w:lang w:val="ru-RU"/>
        </w:rPr>
        <w:t xml:space="preserve"> (</w:t>
      </w:r>
      <w:r w:rsidR="00C61796" w:rsidRPr="00E55680">
        <w:rPr>
          <w:sz w:val="22"/>
          <w:szCs w:val="22"/>
          <w:lang w:val="bg-BG"/>
        </w:rPr>
        <w:t>пет</w:t>
      </w:r>
      <w:r w:rsidR="E095480A" w:rsidRPr="00E55680">
        <w:rPr>
          <w:sz w:val="22"/>
          <w:szCs w:val="22"/>
          <w:lang w:val="ru-RU"/>
        </w:rPr>
        <w:t xml:space="preserve">) </w:t>
      </w:r>
      <w:r w:rsidR="00E55680">
        <w:rPr>
          <w:sz w:val="22"/>
          <w:szCs w:val="22"/>
          <w:lang w:val="ru-RU"/>
        </w:rPr>
        <w:t xml:space="preserve">стопански </w:t>
      </w:r>
      <w:r w:rsidR="E095480A" w:rsidRPr="00E55680">
        <w:rPr>
          <w:sz w:val="22"/>
          <w:szCs w:val="22"/>
          <w:lang w:val="ru-RU"/>
        </w:rPr>
        <w:t>год</w:t>
      </w:r>
      <w:r w:rsidR="00C5179A" w:rsidRPr="00E55680">
        <w:rPr>
          <w:sz w:val="22"/>
          <w:szCs w:val="22"/>
          <w:lang w:val="ru-RU"/>
        </w:rPr>
        <w:t>ини</w:t>
      </w:r>
      <w:r w:rsidR="00E55680">
        <w:rPr>
          <w:sz w:val="22"/>
          <w:szCs w:val="22"/>
          <w:lang w:val="ru-RU"/>
        </w:rPr>
        <w:t>, с първа стопанска 2018/2019 г.</w:t>
      </w:r>
      <w:r w:rsidR="003E0413" w:rsidRPr="00E55680">
        <w:rPr>
          <w:sz w:val="22"/>
          <w:szCs w:val="22"/>
          <w:lang w:val="ru-RU"/>
        </w:rPr>
        <w:t>;</w:t>
      </w:r>
    </w:p>
    <w:p w:rsidR="00FE37FF" w:rsidRPr="00E55680" w:rsidRDefault="00FE37FF" w:rsidP="00401C55">
      <w:pPr>
        <w:ind w:right="34" w:firstLine="431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Кандидатите подават заявление за всички обявени имоти заедно.</w:t>
      </w:r>
    </w:p>
    <w:p w:rsidR="E02D0584" w:rsidRPr="00E55680" w:rsidRDefault="E0053136" w:rsidP="00401C55">
      <w:pPr>
        <w:ind w:firstLine="432"/>
        <w:jc w:val="both"/>
        <w:rPr>
          <w:color w:val="000000"/>
          <w:sz w:val="22"/>
          <w:szCs w:val="22"/>
        </w:rPr>
      </w:pPr>
      <w:r w:rsidRPr="00E55680">
        <w:rPr>
          <w:color w:val="000000"/>
          <w:sz w:val="22"/>
          <w:szCs w:val="22"/>
          <w:lang w:val="bg-BG"/>
        </w:rPr>
        <w:t>Тръжната документация з</w:t>
      </w:r>
      <w:r w:rsidR="E00F04F4" w:rsidRPr="00E55680">
        <w:rPr>
          <w:color w:val="000000"/>
          <w:sz w:val="22"/>
          <w:szCs w:val="22"/>
          <w:lang w:val="bg-BG"/>
        </w:rPr>
        <w:t xml:space="preserve">а участие се закупува </w:t>
      </w:r>
      <w:r w:rsidR="000E01DA" w:rsidRPr="00E55680">
        <w:rPr>
          <w:color w:val="000000"/>
          <w:sz w:val="22"/>
          <w:szCs w:val="22"/>
          <w:lang w:val="bg-BG"/>
        </w:rPr>
        <w:t xml:space="preserve">в срок от </w:t>
      </w:r>
      <w:r w:rsidR="00FC02A0">
        <w:rPr>
          <w:color w:val="000000"/>
          <w:sz w:val="22"/>
          <w:szCs w:val="22"/>
          <w:lang w:val="en-US"/>
        </w:rPr>
        <w:t>30</w:t>
      </w:r>
      <w:r w:rsidR="0086067E" w:rsidRPr="00E55680">
        <w:rPr>
          <w:color w:val="000000"/>
          <w:sz w:val="22"/>
          <w:szCs w:val="22"/>
          <w:lang w:val="bg-BG"/>
        </w:rPr>
        <w:t>.</w:t>
      </w:r>
      <w:r w:rsidR="00767664" w:rsidRPr="00E55680">
        <w:rPr>
          <w:color w:val="000000"/>
          <w:sz w:val="22"/>
          <w:szCs w:val="22"/>
          <w:lang w:val="bg-BG"/>
        </w:rPr>
        <w:t>0</w:t>
      </w:r>
      <w:r w:rsidR="00767664" w:rsidRPr="00E55680">
        <w:rPr>
          <w:color w:val="000000"/>
          <w:sz w:val="22"/>
          <w:szCs w:val="22"/>
          <w:lang w:val="en-US"/>
        </w:rPr>
        <w:t>5</w:t>
      </w:r>
      <w:r w:rsidR="0086067E" w:rsidRPr="00E55680">
        <w:rPr>
          <w:color w:val="000000"/>
          <w:sz w:val="22"/>
          <w:szCs w:val="22"/>
          <w:lang w:val="bg-BG"/>
        </w:rPr>
        <w:t>.201</w:t>
      </w:r>
      <w:r w:rsidR="00C61796" w:rsidRPr="00E55680">
        <w:rPr>
          <w:color w:val="000000"/>
          <w:sz w:val="22"/>
          <w:szCs w:val="22"/>
          <w:lang w:val="bg-BG"/>
        </w:rPr>
        <w:t>8</w:t>
      </w:r>
      <w:r w:rsidR="000E01DA" w:rsidRPr="00E55680">
        <w:rPr>
          <w:color w:val="000000"/>
          <w:sz w:val="22"/>
          <w:szCs w:val="22"/>
          <w:lang w:val="bg-BG"/>
        </w:rPr>
        <w:t xml:space="preserve"> г.</w:t>
      </w:r>
      <w:r w:rsidR="E00F04F4" w:rsidRPr="00E55680">
        <w:rPr>
          <w:color w:val="000000"/>
          <w:sz w:val="22"/>
          <w:szCs w:val="22"/>
          <w:lang w:val="bg-BG"/>
        </w:rPr>
        <w:t xml:space="preserve"> </w:t>
      </w:r>
      <w:r w:rsidR="E0D5099A" w:rsidRPr="00E55680">
        <w:rPr>
          <w:color w:val="000000"/>
          <w:sz w:val="22"/>
          <w:szCs w:val="22"/>
          <w:lang w:val="bg-BG"/>
        </w:rPr>
        <w:t>д</w:t>
      </w:r>
      <w:r w:rsidRPr="00E55680">
        <w:rPr>
          <w:color w:val="000000"/>
          <w:sz w:val="22"/>
          <w:szCs w:val="22"/>
          <w:lang w:val="bg-BG"/>
        </w:rPr>
        <w:t>о 1</w:t>
      </w:r>
      <w:r w:rsidR="E0A250A2" w:rsidRPr="00E55680">
        <w:rPr>
          <w:color w:val="000000"/>
          <w:sz w:val="22"/>
          <w:szCs w:val="22"/>
          <w:lang w:val="bg-BG"/>
        </w:rPr>
        <w:t>7</w:t>
      </w:r>
      <w:r w:rsidR="00401472" w:rsidRPr="00E55680">
        <w:rPr>
          <w:color w:val="000000"/>
          <w:sz w:val="22"/>
          <w:szCs w:val="22"/>
          <w:lang w:val="bg-BG"/>
        </w:rPr>
        <w:t>.0</w:t>
      </w:r>
      <w:r w:rsidR="E0D5099A" w:rsidRPr="00E55680">
        <w:rPr>
          <w:color w:val="000000"/>
          <w:sz w:val="22"/>
          <w:szCs w:val="22"/>
          <w:lang w:val="bg-BG"/>
        </w:rPr>
        <w:t>0 ч. н</w:t>
      </w:r>
      <w:r w:rsidR="E00F04F4" w:rsidRPr="00E55680">
        <w:rPr>
          <w:color w:val="000000"/>
          <w:sz w:val="22"/>
          <w:szCs w:val="22"/>
          <w:lang w:val="bg-BG"/>
        </w:rPr>
        <w:t xml:space="preserve">а </w:t>
      </w:r>
      <w:r w:rsidR="00401472" w:rsidRPr="00E55680">
        <w:rPr>
          <w:color w:val="000000"/>
          <w:sz w:val="22"/>
          <w:szCs w:val="22"/>
          <w:lang w:val="bg-BG"/>
        </w:rPr>
        <w:t>1</w:t>
      </w:r>
      <w:r w:rsidR="00FC02A0">
        <w:rPr>
          <w:color w:val="000000"/>
          <w:sz w:val="22"/>
          <w:szCs w:val="22"/>
          <w:lang w:val="en-US"/>
        </w:rPr>
        <w:t>2</w:t>
      </w:r>
      <w:r w:rsidR="000E01DA" w:rsidRPr="00E55680">
        <w:rPr>
          <w:color w:val="000000"/>
          <w:sz w:val="22"/>
          <w:szCs w:val="22"/>
          <w:lang w:val="bg-BG"/>
        </w:rPr>
        <w:t>.</w:t>
      </w:r>
      <w:r w:rsidR="00767664" w:rsidRPr="00E55680">
        <w:rPr>
          <w:color w:val="000000"/>
          <w:sz w:val="22"/>
          <w:szCs w:val="22"/>
          <w:lang w:val="bg-BG"/>
        </w:rPr>
        <w:t>0</w:t>
      </w:r>
      <w:r w:rsidR="00FC02A0">
        <w:rPr>
          <w:color w:val="000000"/>
          <w:sz w:val="22"/>
          <w:szCs w:val="22"/>
          <w:lang w:val="en-US"/>
        </w:rPr>
        <w:t>6</w:t>
      </w:r>
      <w:r w:rsidR="E029348C" w:rsidRPr="00E55680">
        <w:rPr>
          <w:color w:val="000000"/>
          <w:sz w:val="22"/>
          <w:szCs w:val="22"/>
          <w:lang w:val="en-US"/>
        </w:rPr>
        <w:t>.</w:t>
      </w:r>
      <w:r w:rsidR="0086067E" w:rsidRPr="00E55680">
        <w:rPr>
          <w:color w:val="000000"/>
          <w:sz w:val="22"/>
          <w:szCs w:val="22"/>
          <w:lang w:val="bg-BG"/>
        </w:rPr>
        <w:t>201</w:t>
      </w:r>
      <w:r w:rsidR="00C17021" w:rsidRPr="00E55680">
        <w:rPr>
          <w:color w:val="000000"/>
          <w:sz w:val="22"/>
          <w:szCs w:val="22"/>
          <w:lang w:val="bg-BG"/>
        </w:rPr>
        <w:t>8</w:t>
      </w:r>
      <w:r w:rsidRPr="00E55680">
        <w:rPr>
          <w:color w:val="000000"/>
          <w:sz w:val="22"/>
          <w:szCs w:val="22"/>
          <w:lang w:val="bg-BG"/>
        </w:rPr>
        <w:t xml:space="preserve"> год</w:t>
      </w:r>
      <w:r w:rsidR="002279EA" w:rsidRPr="00E55680">
        <w:rPr>
          <w:color w:val="000000"/>
          <w:sz w:val="22"/>
          <w:szCs w:val="22"/>
          <w:lang w:val="bg-BG"/>
        </w:rPr>
        <w:t>. в И</w:t>
      </w:r>
      <w:r w:rsidR="00731027" w:rsidRPr="00E55680">
        <w:rPr>
          <w:color w:val="000000"/>
          <w:sz w:val="22"/>
          <w:szCs w:val="22"/>
          <w:lang w:val="bg-BG"/>
        </w:rPr>
        <w:t>нформационния център на О</w:t>
      </w:r>
      <w:r w:rsidRPr="00E55680">
        <w:rPr>
          <w:color w:val="000000"/>
          <w:sz w:val="22"/>
          <w:szCs w:val="22"/>
          <w:lang w:val="bg-BG"/>
        </w:rPr>
        <w:t xml:space="preserve">бщина Правец, срещу сумата от </w:t>
      </w:r>
      <w:r w:rsidRPr="00E55680">
        <w:rPr>
          <w:color w:val="000000"/>
          <w:sz w:val="22"/>
          <w:szCs w:val="22"/>
          <w:lang w:val="en-US"/>
        </w:rPr>
        <w:t>70</w:t>
      </w:r>
      <w:r w:rsidR="00CE4A24" w:rsidRPr="00E55680">
        <w:rPr>
          <w:color w:val="000000"/>
          <w:sz w:val="22"/>
          <w:szCs w:val="22"/>
          <w:lang w:val="en-US"/>
        </w:rPr>
        <w:t>.</w:t>
      </w:r>
      <w:r w:rsidR="005B7A07" w:rsidRPr="00E55680">
        <w:rPr>
          <w:color w:val="000000"/>
          <w:sz w:val="22"/>
          <w:szCs w:val="22"/>
          <w:lang w:val="bg-BG"/>
        </w:rPr>
        <w:t>00</w:t>
      </w:r>
      <w:r w:rsidR="005B7A07" w:rsidRPr="00E55680">
        <w:rPr>
          <w:color w:val="000000"/>
          <w:sz w:val="22"/>
          <w:szCs w:val="22"/>
          <w:lang w:val="en-US"/>
        </w:rPr>
        <w:t xml:space="preserve"> </w:t>
      </w:r>
      <w:r w:rsidR="005B7A07" w:rsidRPr="00E55680">
        <w:rPr>
          <w:color w:val="000000"/>
          <w:sz w:val="22"/>
          <w:szCs w:val="22"/>
          <w:lang w:val="bg-BG"/>
        </w:rPr>
        <w:t>лева</w:t>
      </w:r>
      <w:r w:rsidRPr="00E55680">
        <w:rPr>
          <w:color w:val="000000"/>
          <w:sz w:val="22"/>
          <w:szCs w:val="22"/>
          <w:lang w:val="bg-BG"/>
        </w:rPr>
        <w:t>.</w:t>
      </w:r>
    </w:p>
    <w:p w:rsidR="E02D0584" w:rsidRPr="00E55680" w:rsidRDefault="E0053136" w:rsidP="00401C55">
      <w:pPr>
        <w:ind w:firstLine="432"/>
        <w:jc w:val="both"/>
        <w:rPr>
          <w:color w:val="000000"/>
          <w:sz w:val="22"/>
          <w:szCs w:val="22"/>
        </w:rPr>
      </w:pPr>
      <w:r w:rsidRPr="00E55680">
        <w:rPr>
          <w:color w:val="000000"/>
          <w:sz w:val="22"/>
          <w:szCs w:val="22"/>
          <w:lang w:val="bg-BG"/>
        </w:rPr>
        <w:t>Депозит в размер на 10% от началната тръжна</w:t>
      </w:r>
      <w:r w:rsidR="E00F04F4" w:rsidRPr="00E55680">
        <w:rPr>
          <w:color w:val="000000"/>
          <w:sz w:val="22"/>
          <w:szCs w:val="22"/>
          <w:lang w:val="bg-BG"/>
        </w:rPr>
        <w:t xml:space="preserve"> годишна наемна</w:t>
      </w:r>
      <w:r w:rsidRPr="00E55680">
        <w:rPr>
          <w:color w:val="000000"/>
          <w:sz w:val="22"/>
          <w:szCs w:val="22"/>
          <w:lang w:val="bg-BG"/>
        </w:rPr>
        <w:t xml:space="preserve"> цена се внася </w:t>
      </w:r>
      <w:r w:rsidR="00B94431">
        <w:rPr>
          <w:color w:val="000000"/>
          <w:sz w:val="22"/>
          <w:szCs w:val="22"/>
          <w:lang w:val="en-US"/>
        </w:rPr>
        <w:t xml:space="preserve"> </w:t>
      </w:r>
      <w:r w:rsidRPr="00E55680">
        <w:rPr>
          <w:color w:val="000000"/>
          <w:sz w:val="22"/>
          <w:szCs w:val="22"/>
          <w:lang w:val="bg-BG"/>
        </w:rPr>
        <w:t xml:space="preserve">до </w:t>
      </w:r>
      <w:r w:rsidR="E029348C" w:rsidRPr="00E55680">
        <w:rPr>
          <w:color w:val="000000"/>
          <w:sz w:val="22"/>
          <w:szCs w:val="22"/>
          <w:lang w:val="bg-BG"/>
        </w:rPr>
        <w:t>1</w:t>
      </w:r>
      <w:r w:rsidR="00BB1689" w:rsidRPr="00E55680">
        <w:rPr>
          <w:color w:val="000000"/>
          <w:sz w:val="22"/>
          <w:szCs w:val="22"/>
          <w:lang w:val="bg-BG"/>
        </w:rPr>
        <w:t>7.</w:t>
      </w:r>
      <w:r w:rsidR="00401472" w:rsidRPr="00E55680">
        <w:rPr>
          <w:color w:val="000000"/>
          <w:sz w:val="22"/>
          <w:szCs w:val="22"/>
          <w:lang w:val="bg-BG"/>
        </w:rPr>
        <w:t>0</w:t>
      </w:r>
      <w:r w:rsidRPr="00E55680">
        <w:rPr>
          <w:color w:val="000000"/>
          <w:sz w:val="22"/>
          <w:szCs w:val="22"/>
          <w:lang w:val="bg-BG"/>
        </w:rPr>
        <w:t>0</w:t>
      </w:r>
      <w:r w:rsidR="002279EA" w:rsidRPr="00E55680">
        <w:rPr>
          <w:color w:val="000000"/>
          <w:sz w:val="22"/>
          <w:szCs w:val="22"/>
          <w:lang w:val="bg-BG"/>
        </w:rPr>
        <w:t xml:space="preserve"> </w:t>
      </w:r>
      <w:r w:rsidRPr="00E55680">
        <w:rPr>
          <w:color w:val="000000"/>
          <w:sz w:val="22"/>
          <w:szCs w:val="22"/>
          <w:lang w:val="bg-BG"/>
        </w:rPr>
        <w:t xml:space="preserve">ч. </w:t>
      </w:r>
      <w:r w:rsidR="E0A02A49" w:rsidRPr="00E55680">
        <w:rPr>
          <w:color w:val="000000"/>
          <w:sz w:val="22"/>
          <w:szCs w:val="22"/>
          <w:lang w:val="bg-BG"/>
        </w:rPr>
        <w:t>н</w:t>
      </w:r>
      <w:r w:rsidRPr="00E55680">
        <w:rPr>
          <w:color w:val="000000"/>
          <w:sz w:val="22"/>
          <w:szCs w:val="22"/>
          <w:lang w:val="bg-BG"/>
        </w:rPr>
        <w:t xml:space="preserve">а </w:t>
      </w:r>
      <w:r w:rsidR="00767664" w:rsidRPr="00E55680">
        <w:rPr>
          <w:color w:val="000000"/>
          <w:sz w:val="22"/>
          <w:szCs w:val="22"/>
          <w:lang w:val="bg-BG"/>
        </w:rPr>
        <w:t>1</w:t>
      </w:r>
      <w:r w:rsidR="00FC02A0">
        <w:rPr>
          <w:color w:val="000000"/>
          <w:sz w:val="22"/>
          <w:szCs w:val="22"/>
          <w:lang w:val="en-US"/>
        </w:rPr>
        <w:t>2</w:t>
      </w:r>
      <w:r w:rsidR="000E01DA" w:rsidRPr="00E55680">
        <w:rPr>
          <w:color w:val="000000"/>
          <w:sz w:val="22"/>
          <w:szCs w:val="22"/>
          <w:lang w:val="bg-BG"/>
        </w:rPr>
        <w:t>.</w:t>
      </w:r>
      <w:r w:rsidR="00767664" w:rsidRPr="00E55680">
        <w:rPr>
          <w:color w:val="000000"/>
          <w:sz w:val="22"/>
          <w:szCs w:val="22"/>
          <w:lang w:val="bg-BG"/>
        </w:rPr>
        <w:t>0</w:t>
      </w:r>
      <w:r w:rsidR="00FC02A0">
        <w:rPr>
          <w:color w:val="000000"/>
          <w:sz w:val="22"/>
          <w:szCs w:val="22"/>
          <w:lang w:val="en-US"/>
        </w:rPr>
        <w:t>6</w:t>
      </w:r>
      <w:r w:rsidR="0086067E" w:rsidRPr="00E55680">
        <w:rPr>
          <w:color w:val="000000"/>
          <w:sz w:val="22"/>
          <w:szCs w:val="22"/>
          <w:lang w:val="bg-BG"/>
        </w:rPr>
        <w:t>.201</w:t>
      </w:r>
      <w:r w:rsidR="00C17021" w:rsidRPr="00E55680">
        <w:rPr>
          <w:color w:val="000000"/>
          <w:sz w:val="22"/>
          <w:szCs w:val="22"/>
          <w:lang w:val="bg-BG"/>
        </w:rPr>
        <w:t>8</w:t>
      </w:r>
      <w:r w:rsidRPr="00E55680">
        <w:rPr>
          <w:color w:val="000000"/>
          <w:sz w:val="22"/>
          <w:szCs w:val="22"/>
          <w:lang w:val="bg-BG"/>
        </w:rPr>
        <w:t xml:space="preserve"> г. </w:t>
      </w:r>
      <w:r w:rsidR="00FC02A0">
        <w:rPr>
          <w:color w:val="000000"/>
          <w:sz w:val="22"/>
          <w:szCs w:val="22"/>
          <w:lang w:val="bg-BG"/>
        </w:rPr>
        <w:t>в</w:t>
      </w:r>
      <w:r w:rsidRPr="00E55680">
        <w:rPr>
          <w:color w:val="000000"/>
          <w:sz w:val="22"/>
          <w:szCs w:val="22"/>
          <w:lang w:val="bg-BG"/>
        </w:rPr>
        <w:t xml:space="preserve"> каса</w:t>
      </w:r>
      <w:r w:rsidR="00B94431">
        <w:rPr>
          <w:color w:val="000000"/>
          <w:sz w:val="22"/>
          <w:szCs w:val="22"/>
          <w:lang w:val="bg-BG"/>
        </w:rPr>
        <w:t xml:space="preserve">та на </w:t>
      </w:r>
      <w:r w:rsidR="00B94431">
        <w:rPr>
          <w:color w:val="000000"/>
          <w:sz w:val="22"/>
          <w:szCs w:val="22"/>
          <w:lang w:val="en-US"/>
        </w:rPr>
        <w:t>O</w:t>
      </w:r>
      <w:r w:rsidR="00FC02A0">
        <w:rPr>
          <w:color w:val="000000"/>
          <w:sz w:val="22"/>
          <w:szCs w:val="22"/>
          <w:lang w:val="bg-BG"/>
        </w:rPr>
        <w:t>бщина Правец</w:t>
      </w:r>
      <w:r w:rsidRPr="00E55680">
        <w:rPr>
          <w:color w:val="000000"/>
          <w:sz w:val="22"/>
          <w:szCs w:val="22"/>
          <w:lang w:val="bg-BG"/>
        </w:rPr>
        <w:t xml:space="preserve"> или </w:t>
      </w:r>
      <w:r w:rsidR="00FC02A0">
        <w:rPr>
          <w:color w:val="000000"/>
          <w:sz w:val="22"/>
          <w:szCs w:val="22"/>
          <w:lang w:val="bg-BG"/>
        </w:rPr>
        <w:t>по сметка</w:t>
      </w:r>
      <w:r w:rsidR="00731027" w:rsidRPr="00E55680">
        <w:rPr>
          <w:color w:val="000000"/>
          <w:sz w:val="22"/>
          <w:szCs w:val="22"/>
          <w:lang w:val="bg-BG"/>
        </w:rPr>
        <w:t xml:space="preserve"> на О</w:t>
      </w:r>
      <w:r w:rsidR="E0D5099A" w:rsidRPr="00E55680">
        <w:rPr>
          <w:color w:val="000000"/>
          <w:sz w:val="22"/>
          <w:szCs w:val="22"/>
          <w:lang w:val="bg-BG"/>
        </w:rPr>
        <w:t>бщина П</w:t>
      </w:r>
      <w:r w:rsidRPr="00E55680">
        <w:rPr>
          <w:color w:val="000000"/>
          <w:sz w:val="22"/>
          <w:szCs w:val="22"/>
          <w:lang w:val="bg-BG"/>
        </w:rPr>
        <w:t>равец, посочена в тръжната документация.</w:t>
      </w:r>
    </w:p>
    <w:p w:rsidR="E02D0584" w:rsidRPr="00E55680" w:rsidRDefault="E0053136" w:rsidP="00401C55">
      <w:pPr>
        <w:ind w:firstLine="432"/>
        <w:jc w:val="both"/>
        <w:rPr>
          <w:color w:val="000000"/>
          <w:sz w:val="22"/>
          <w:szCs w:val="22"/>
          <w:lang w:val="bg-BG"/>
        </w:rPr>
      </w:pPr>
      <w:r w:rsidRPr="00E55680">
        <w:rPr>
          <w:color w:val="000000"/>
          <w:sz w:val="22"/>
          <w:szCs w:val="22"/>
          <w:lang w:val="bg-BG"/>
        </w:rPr>
        <w:t>Документите за участие се приема</w:t>
      </w:r>
      <w:r w:rsidR="00401472" w:rsidRPr="00E55680">
        <w:rPr>
          <w:color w:val="000000"/>
          <w:sz w:val="22"/>
          <w:szCs w:val="22"/>
          <w:lang w:val="bg-BG"/>
        </w:rPr>
        <w:t>т в запечатан плик до 17.0</w:t>
      </w:r>
      <w:r w:rsidR="E0A250A2" w:rsidRPr="00E55680">
        <w:rPr>
          <w:color w:val="000000"/>
          <w:sz w:val="22"/>
          <w:szCs w:val="22"/>
          <w:lang w:val="bg-BG"/>
        </w:rPr>
        <w:t>0 ч. н</w:t>
      </w:r>
      <w:r w:rsidR="E0CF0432" w:rsidRPr="00E55680">
        <w:rPr>
          <w:color w:val="000000"/>
          <w:sz w:val="22"/>
          <w:szCs w:val="22"/>
          <w:lang w:val="bg-BG"/>
        </w:rPr>
        <w:t xml:space="preserve">а </w:t>
      </w:r>
      <w:r w:rsidR="00767664" w:rsidRPr="00E55680">
        <w:rPr>
          <w:color w:val="000000"/>
          <w:sz w:val="22"/>
          <w:szCs w:val="22"/>
          <w:lang w:val="bg-BG"/>
        </w:rPr>
        <w:t>1</w:t>
      </w:r>
      <w:r w:rsidR="004E21A3">
        <w:rPr>
          <w:color w:val="000000"/>
          <w:sz w:val="22"/>
          <w:szCs w:val="22"/>
          <w:lang w:val="bg-BG"/>
        </w:rPr>
        <w:t>2</w:t>
      </w:r>
      <w:r w:rsidR="000E01DA" w:rsidRPr="00E55680">
        <w:rPr>
          <w:color w:val="000000"/>
          <w:sz w:val="22"/>
          <w:szCs w:val="22"/>
          <w:lang w:val="bg-BG"/>
        </w:rPr>
        <w:t>.</w:t>
      </w:r>
      <w:r w:rsidR="00F2759E" w:rsidRPr="00E55680">
        <w:rPr>
          <w:color w:val="000000"/>
          <w:sz w:val="22"/>
          <w:szCs w:val="22"/>
          <w:lang w:val="en-US"/>
        </w:rPr>
        <w:t>0</w:t>
      </w:r>
      <w:r w:rsidR="00160AA6">
        <w:rPr>
          <w:color w:val="000000"/>
          <w:sz w:val="22"/>
          <w:szCs w:val="22"/>
          <w:lang w:val="en-US"/>
        </w:rPr>
        <w:t>6</w:t>
      </w:r>
      <w:r w:rsidR="0086067E" w:rsidRPr="00E55680">
        <w:rPr>
          <w:color w:val="000000"/>
          <w:sz w:val="22"/>
          <w:szCs w:val="22"/>
          <w:lang w:val="bg-BG"/>
        </w:rPr>
        <w:t>.201</w:t>
      </w:r>
      <w:r w:rsidR="00C17021" w:rsidRPr="00E55680">
        <w:rPr>
          <w:color w:val="000000"/>
          <w:sz w:val="22"/>
          <w:szCs w:val="22"/>
          <w:lang w:val="bg-BG"/>
        </w:rPr>
        <w:t>8</w:t>
      </w:r>
      <w:r w:rsidR="E0D5099A" w:rsidRPr="00E55680">
        <w:rPr>
          <w:color w:val="000000"/>
          <w:sz w:val="22"/>
          <w:szCs w:val="22"/>
          <w:lang w:val="bg-BG"/>
        </w:rPr>
        <w:t xml:space="preserve"> г. в</w:t>
      </w:r>
      <w:r w:rsidR="002279EA" w:rsidRPr="00E55680">
        <w:rPr>
          <w:color w:val="000000"/>
          <w:sz w:val="22"/>
          <w:szCs w:val="22"/>
          <w:lang w:val="bg-BG"/>
        </w:rPr>
        <w:t xml:space="preserve"> И</w:t>
      </w:r>
      <w:r w:rsidR="0041379D">
        <w:rPr>
          <w:color w:val="000000"/>
          <w:sz w:val="22"/>
          <w:szCs w:val="22"/>
          <w:lang w:val="bg-BG"/>
        </w:rPr>
        <w:t xml:space="preserve">нформационния център на </w:t>
      </w:r>
      <w:r w:rsidR="0041379D">
        <w:rPr>
          <w:color w:val="000000"/>
          <w:sz w:val="22"/>
          <w:szCs w:val="22"/>
          <w:lang w:val="en-US"/>
        </w:rPr>
        <w:t>O</w:t>
      </w:r>
      <w:r w:rsidR="E0D5099A" w:rsidRPr="00E55680">
        <w:rPr>
          <w:color w:val="000000"/>
          <w:sz w:val="22"/>
          <w:szCs w:val="22"/>
          <w:lang w:val="bg-BG"/>
        </w:rPr>
        <w:t>бщина П</w:t>
      </w:r>
      <w:r w:rsidRPr="00E55680">
        <w:rPr>
          <w:color w:val="000000"/>
          <w:sz w:val="22"/>
          <w:szCs w:val="22"/>
          <w:lang w:val="bg-BG"/>
        </w:rPr>
        <w:t>равец.</w:t>
      </w:r>
    </w:p>
    <w:p w:rsidR="E02D0584" w:rsidRPr="00E55680" w:rsidRDefault="0064003C" w:rsidP="00401C55">
      <w:pPr>
        <w:pStyle w:val="BodyText2"/>
        <w:spacing w:after="0" w:line="240" w:lineRule="auto"/>
        <w:ind w:firstLine="432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bg-BG"/>
        </w:rPr>
        <w:t>Оглед на имотите</w:t>
      </w:r>
      <w:r w:rsidR="E0053136" w:rsidRPr="00E55680">
        <w:rPr>
          <w:sz w:val="22"/>
          <w:szCs w:val="22"/>
          <w:lang w:val="bg-BG"/>
        </w:rPr>
        <w:t xml:space="preserve"> може да се извършва всеки работен ден до</w:t>
      </w:r>
      <w:r w:rsidR="00E326DC" w:rsidRPr="00E55680">
        <w:rPr>
          <w:sz w:val="22"/>
          <w:szCs w:val="22"/>
          <w:lang w:val="en-US"/>
        </w:rPr>
        <w:t xml:space="preserve"> </w:t>
      </w:r>
      <w:r w:rsidR="00767664" w:rsidRPr="00E55680">
        <w:rPr>
          <w:sz w:val="22"/>
          <w:szCs w:val="22"/>
          <w:lang w:val="bg-BG"/>
        </w:rPr>
        <w:t>1</w:t>
      </w:r>
      <w:r w:rsidR="00D75319">
        <w:rPr>
          <w:sz w:val="22"/>
          <w:szCs w:val="22"/>
          <w:lang w:val="bg-BG"/>
        </w:rPr>
        <w:t>2</w:t>
      </w:r>
      <w:r w:rsidR="E03129D5" w:rsidRPr="00E55680">
        <w:rPr>
          <w:sz w:val="22"/>
          <w:szCs w:val="22"/>
          <w:lang w:val="bg-BG"/>
        </w:rPr>
        <w:t>.</w:t>
      </w:r>
      <w:r w:rsidR="00F2759E" w:rsidRPr="00E55680">
        <w:rPr>
          <w:sz w:val="22"/>
          <w:szCs w:val="22"/>
          <w:lang w:val="en-US"/>
        </w:rPr>
        <w:t>0</w:t>
      </w:r>
      <w:r w:rsidR="00D75319">
        <w:rPr>
          <w:sz w:val="22"/>
          <w:szCs w:val="22"/>
          <w:lang w:val="bg-BG"/>
        </w:rPr>
        <w:t>6</w:t>
      </w:r>
      <w:r w:rsidR="00132281" w:rsidRPr="00E55680">
        <w:rPr>
          <w:sz w:val="22"/>
          <w:szCs w:val="22"/>
          <w:lang w:val="bg-BG"/>
        </w:rPr>
        <w:t>.201</w:t>
      </w:r>
      <w:r w:rsidR="00C17021" w:rsidRPr="00E55680">
        <w:rPr>
          <w:sz w:val="22"/>
          <w:szCs w:val="22"/>
          <w:lang w:val="bg-BG"/>
        </w:rPr>
        <w:t>8</w:t>
      </w:r>
      <w:r w:rsidR="E0053136" w:rsidRPr="00E55680">
        <w:rPr>
          <w:sz w:val="22"/>
          <w:szCs w:val="22"/>
          <w:lang w:val="bg-BG"/>
        </w:rPr>
        <w:t xml:space="preserve"> год</w:t>
      </w:r>
      <w:r w:rsidR="006836D2" w:rsidRPr="00E55680">
        <w:rPr>
          <w:sz w:val="22"/>
          <w:szCs w:val="22"/>
          <w:lang w:val="bg-BG"/>
        </w:rPr>
        <w:t>.</w:t>
      </w:r>
      <w:r w:rsidR="00C17021" w:rsidRPr="00E55680">
        <w:rPr>
          <w:sz w:val="22"/>
          <w:szCs w:val="22"/>
          <w:lang w:val="bg-BG"/>
        </w:rPr>
        <w:t>, след предварителна уговорка на тел. 07133/4877</w:t>
      </w:r>
      <w:r w:rsidR="00923216" w:rsidRPr="00E55680">
        <w:rPr>
          <w:sz w:val="22"/>
          <w:szCs w:val="22"/>
          <w:lang w:val="bg-BG"/>
        </w:rPr>
        <w:t>.</w:t>
      </w:r>
    </w:p>
    <w:p w:rsidR="E02D0584" w:rsidRPr="00E55680" w:rsidRDefault="00CE3E77" w:rsidP="00401C55">
      <w:pPr>
        <w:ind w:firstLine="426"/>
        <w:jc w:val="both"/>
        <w:rPr>
          <w:color w:val="000000"/>
          <w:sz w:val="22"/>
          <w:szCs w:val="22"/>
        </w:rPr>
      </w:pPr>
      <w:r w:rsidRPr="00E55680">
        <w:rPr>
          <w:sz w:val="22"/>
          <w:szCs w:val="22"/>
          <w:lang w:val="bg-BG"/>
        </w:rPr>
        <w:t>При необходимост</w:t>
      </w:r>
      <w:r w:rsidR="E0053136" w:rsidRPr="00E55680">
        <w:rPr>
          <w:color w:val="000000"/>
          <w:sz w:val="22"/>
          <w:szCs w:val="22"/>
          <w:lang w:val="bg-BG"/>
        </w:rPr>
        <w:t>, повторни търгове ще се проведат на</w:t>
      </w:r>
      <w:r w:rsidR="E029348C" w:rsidRPr="00E55680">
        <w:rPr>
          <w:color w:val="000000"/>
          <w:sz w:val="22"/>
          <w:szCs w:val="22"/>
          <w:lang w:val="en-US"/>
        </w:rPr>
        <w:t xml:space="preserve"> </w:t>
      </w:r>
      <w:r w:rsidR="00767664" w:rsidRPr="00E55680">
        <w:rPr>
          <w:color w:val="000000"/>
          <w:sz w:val="22"/>
          <w:szCs w:val="22"/>
          <w:lang w:val="bg-BG"/>
        </w:rPr>
        <w:t>2</w:t>
      </w:r>
      <w:r w:rsidR="00D75319">
        <w:rPr>
          <w:color w:val="000000"/>
          <w:sz w:val="22"/>
          <w:szCs w:val="22"/>
          <w:lang w:val="bg-BG"/>
        </w:rPr>
        <w:t>0</w:t>
      </w:r>
      <w:r w:rsidR="000E01DA" w:rsidRPr="00E55680">
        <w:rPr>
          <w:color w:val="000000"/>
          <w:sz w:val="22"/>
          <w:szCs w:val="22"/>
          <w:lang w:val="bg-BG"/>
        </w:rPr>
        <w:t>.</w:t>
      </w:r>
      <w:r w:rsidR="00F2759E" w:rsidRPr="00E55680">
        <w:rPr>
          <w:color w:val="000000"/>
          <w:sz w:val="22"/>
          <w:szCs w:val="22"/>
          <w:lang w:val="en-US"/>
        </w:rPr>
        <w:t>0</w:t>
      </w:r>
      <w:r w:rsidR="00D75319">
        <w:rPr>
          <w:color w:val="000000"/>
          <w:sz w:val="22"/>
          <w:szCs w:val="22"/>
          <w:lang w:val="bg-BG"/>
        </w:rPr>
        <w:t>6</w:t>
      </w:r>
      <w:r w:rsidR="00A80635" w:rsidRPr="00E55680">
        <w:rPr>
          <w:color w:val="000000"/>
          <w:sz w:val="22"/>
          <w:szCs w:val="22"/>
          <w:lang w:val="bg-BG"/>
        </w:rPr>
        <w:t>.201</w:t>
      </w:r>
      <w:r w:rsidRPr="00E55680">
        <w:rPr>
          <w:color w:val="000000"/>
          <w:sz w:val="22"/>
          <w:szCs w:val="22"/>
          <w:lang w:val="bg-BG"/>
        </w:rPr>
        <w:t>8 г. и 2</w:t>
      </w:r>
      <w:r w:rsidR="00D75319">
        <w:rPr>
          <w:color w:val="000000"/>
          <w:sz w:val="22"/>
          <w:szCs w:val="22"/>
          <w:lang w:val="bg-BG"/>
        </w:rPr>
        <w:t>7</w:t>
      </w:r>
      <w:r w:rsidR="000E01DA" w:rsidRPr="00E55680">
        <w:rPr>
          <w:color w:val="000000"/>
          <w:sz w:val="22"/>
          <w:szCs w:val="22"/>
          <w:lang w:val="bg-BG"/>
        </w:rPr>
        <w:t>.</w:t>
      </w:r>
      <w:r w:rsidR="00F2759E" w:rsidRPr="00E55680">
        <w:rPr>
          <w:color w:val="000000"/>
          <w:sz w:val="22"/>
          <w:szCs w:val="22"/>
          <w:lang w:val="en-US"/>
        </w:rPr>
        <w:t>0</w:t>
      </w:r>
      <w:r w:rsidR="00D75319">
        <w:rPr>
          <w:color w:val="000000"/>
          <w:sz w:val="22"/>
          <w:szCs w:val="22"/>
          <w:lang w:val="bg-BG"/>
        </w:rPr>
        <w:t>6</w:t>
      </w:r>
      <w:r w:rsidR="002419A4" w:rsidRPr="00E55680">
        <w:rPr>
          <w:color w:val="000000"/>
          <w:sz w:val="22"/>
          <w:szCs w:val="22"/>
          <w:lang w:val="bg-BG"/>
        </w:rPr>
        <w:t>.2018</w:t>
      </w:r>
      <w:r w:rsidR="E0053136" w:rsidRPr="00E55680">
        <w:rPr>
          <w:color w:val="000000"/>
          <w:sz w:val="22"/>
          <w:szCs w:val="22"/>
          <w:lang w:val="bg-BG"/>
        </w:rPr>
        <w:t xml:space="preserve"> г., при същия ред и условия.</w:t>
      </w:r>
    </w:p>
    <w:p w:rsidR="E02D0584" w:rsidRPr="00E55680" w:rsidRDefault="E02D0584" w:rsidP="E02D0584">
      <w:pPr>
        <w:ind w:left="4320"/>
        <w:jc w:val="right"/>
        <w:rPr>
          <w:sz w:val="22"/>
          <w:szCs w:val="22"/>
          <w:lang w:val="bg-BG"/>
        </w:rPr>
      </w:pPr>
      <w:r w:rsidRPr="00E55680">
        <w:rPr>
          <w:sz w:val="22"/>
          <w:szCs w:val="22"/>
          <w:lang w:val="bg-BG"/>
        </w:rPr>
        <w:t>За справки: ет.</w:t>
      </w:r>
      <w:r w:rsidRPr="00E55680">
        <w:rPr>
          <w:sz w:val="22"/>
          <w:szCs w:val="22"/>
          <w:lang w:val="en-US"/>
        </w:rPr>
        <w:t>1</w:t>
      </w:r>
      <w:r w:rsidRPr="00E55680">
        <w:rPr>
          <w:sz w:val="22"/>
          <w:szCs w:val="22"/>
          <w:lang w:val="bg-BG"/>
        </w:rPr>
        <w:t>, ст.</w:t>
      </w:r>
      <w:r w:rsidR="00C12D51" w:rsidRPr="00E55680">
        <w:rPr>
          <w:sz w:val="22"/>
          <w:szCs w:val="22"/>
          <w:lang w:val="bg-BG"/>
        </w:rPr>
        <w:t>10</w:t>
      </w:r>
      <w:r w:rsidRPr="00E55680">
        <w:rPr>
          <w:sz w:val="22"/>
          <w:szCs w:val="22"/>
          <w:lang w:val="en-US"/>
        </w:rPr>
        <w:t>6</w:t>
      </w:r>
      <w:r w:rsidRPr="00E55680">
        <w:rPr>
          <w:sz w:val="22"/>
          <w:szCs w:val="22"/>
          <w:lang w:val="bg-BG"/>
        </w:rPr>
        <w:t>, тел.</w:t>
      </w:r>
      <w:r w:rsidRPr="00E55680">
        <w:rPr>
          <w:sz w:val="22"/>
          <w:szCs w:val="22"/>
        </w:rPr>
        <w:t xml:space="preserve">: </w:t>
      </w:r>
      <w:r w:rsidRPr="00E55680">
        <w:rPr>
          <w:sz w:val="22"/>
          <w:szCs w:val="22"/>
          <w:lang w:val="bg-BG"/>
        </w:rPr>
        <w:t>07133/487</w:t>
      </w:r>
      <w:r w:rsidR="00EF10DD" w:rsidRPr="00E55680">
        <w:rPr>
          <w:sz w:val="22"/>
          <w:szCs w:val="22"/>
          <w:lang w:val="bg-BG"/>
        </w:rPr>
        <w:t>7</w:t>
      </w:r>
    </w:p>
    <w:sectPr w:rsidR="E02D0584" w:rsidRPr="00E55680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51FA2"/>
    <w:rsid w:val="000960DC"/>
    <w:rsid w:val="000B3E68"/>
    <w:rsid w:val="000C7661"/>
    <w:rsid w:val="000E01DA"/>
    <w:rsid w:val="000E32CD"/>
    <w:rsid w:val="000E5371"/>
    <w:rsid w:val="00132281"/>
    <w:rsid w:val="00140518"/>
    <w:rsid w:val="00160AA6"/>
    <w:rsid w:val="002279EA"/>
    <w:rsid w:val="002419A4"/>
    <w:rsid w:val="0026157A"/>
    <w:rsid w:val="0027726C"/>
    <w:rsid w:val="00283402"/>
    <w:rsid w:val="002945C4"/>
    <w:rsid w:val="002A4932"/>
    <w:rsid w:val="002B701C"/>
    <w:rsid w:val="002C617D"/>
    <w:rsid w:val="002D38AF"/>
    <w:rsid w:val="002E4CA6"/>
    <w:rsid w:val="002F7A09"/>
    <w:rsid w:val="0030593A"/>
    <w:rsid w:val="00305F53"/>
    <w:rsid w:val="0034519B"/>
    <w:rsid w:val="00346DF3"/>
    <w:rsid w:val="00350F49"/>
    <w:rsid w:val="00351706"/>
    <w:rsid w:val="00357325"/>
    <w:rsid w:val="003B6DF8"/>
    <w:rsid w:val="003D6B92"/>
    <w:rsid w:val="003E0413"/>
    <w:rsid w:val="004000BF"/>
    <w:rsid w:val="00401472"/>
    <w:rsid w:val="00401C55"/>
    <w:rsid w:val="00407E95"/>
    <w:rsid w:val="0041379D"/>
    <w:rsid w:val="0045615F"/>
    <w:rsid w:val="0048694C"/>
    <w:rsid w:val="00490DF6"/>
    <w:rsid w:val="004961A0"/>
    <w:rsid w:val="004B3E10"/>
    <w:rsid w:val="004B79DA"/>
    <w:rsid w:val="004E21A3"/>
    <w:rsid w:val="00536AB4"/>
    <w:rsid w:val="00587C12"/>
    <w:rsid w:val="005B7A07"/>
    <w:rsid w:val="005D2ED1"/>
    <w:rsid w:val="006022FA"/>
    <w:rsid w:val="0064003C"/>
    <w:rsid w:val="006463BE"/>
    <w:rsid w:val="006542B0"/>
    <w:rsid w:val="00674089"/>
    <w:rsid w:val="00681F05"/>
    <w:rsid w:val="006836D2"/>
    <w:rsid w:val="00685A46"/>
    <w:rsid w:val="006942C4"/>
    <w:rsid w:val="006A162C"/>
    <w:rsid w:val="006A2399"/>
    <w:rsid w:val="006C01C3"/>
    <w:rsid w:val="007023D7"/>
    <w:rsid w:val="00731027"/>
    <w:rsid w:val="00767664"/>
    <w:rsid w:val="00774C64"/>
    <w:rsid w:val="007F1AD4"/>
    <w:rsid w:val="007F611F"/>
    <w:rsid w:val="00800035"/>
    <w:rsid w:val="00825463"/>
    <w:rsid w:val="00830735"/>
    <w:rsid w:val="00834A6A"/>
    <w:rsid w:val="0086067E"/>
    <w:rsid w:val="00880871"/>
    <w:rsid w:val="008B5A0D"/>
    <w:rsid w:val="008E2761"/>
    <w:rsid w:val="009011ED"/>
    <w:rsid w:val="00923216"/>
    <w:rsid w:val="009255C2"/>
    <w:rsid w:val="0095682A"/>
    <w:rsid w:val="00976BF4"/>
    <w:rsid w:val="009910E5"/>
    <w:rsid w:val="009966FC"/>
    <w:rsid w:val="009A5A1B"/>
    <w:rsid w:val="009C5EDB"/>
    <w:rsid w:val="009D6F88"/>
    <w:rsid w:val="00A0655F"/>
    <w:rsid w:val="00A33623"/>
    <w:rsid w:val="00A7103F"/>
    <w:rsid w:val="00A80635"/>
    <w:rsid w:val="00A83D8C"/>
    <w:rsid w:val="00A84463"/>
    <w:rsid w:val="00AA7D50"/>
    <w:rsid w:val="00AC09A9"/>
    <w:rsid w:val="00B46DCC"/>
    <w:rsid w:val="00B87BA0"/>
    <w:rsid w:val="00B94431"/>
    <w:rsid w:val="00BB1689"/>
    <w:rsid w:val="00BB3149"/>
    <w:rsid w:val="00C05A29"/>
    <w:rsid w:val="00C12D51"/>
    <w:rsid w:val="00C14C27"/>
    <w:rsid w:val="00C17021"/>
    <w:rsid w:val="00C36BA2"/>
    <w:rsid w:val="00C41090"/>
    <w:rsid w:val="00C5179A"/>
    <w:rsid w:val="00C55029"/>
    <w:rsid w:val="00C61796"/>
    <w:rsid w:val="00C61C13"/>
    <w:rsid w:val="00CE3E77"/>
    <w:rsid w:val="00CE4A24"/>
    <w:rsid w:val="00D05504"/>
    <w:rsid w:val="00D10E5C"/>
    <w:rsid w:val="00D344A1"/>
    <w:rsid w:val="00D349DA"/>
    <w:rsid w:val="00D40EF2"/>
    <w:rsid w:val="00D75319"/>
    <w:rsid w:val="00DA299D"/>
    <w:rsid w:val="00E10BFE"/>
    <w:rsid w:val="00E326DC"/>
    <w:rsid w:val="00E55680"/>
    <w:rsid w:val="00E72718"/>
    <w:rsid w:val="00EA6A21"/>
    <w:rsid w:val="00EE2FB6"/>
    <w:rsid w:val="00EF10DD"/>
    <w:rsid w:val="00F01D12"/>
    <w:rsid w:val="00F2759E"/>
    <w:rsid w:val="00F3436E"/>
    <w:rsid w:val="00F34F97"/>
    <w:rsid w:val="00F65CD4"/>
    <w:rsid w:val="00FB1282"/>
    <w:rsid w:val="00FC02A0"/>
    <w:rsid w:val="00FC3B22"/>
    <w:rsid w:val="00FE3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E02605A6"/>
    <w:rPr>
      <w:lang w:val="en-AU"/>
    </w:rPr>
  </w:style>
  <w:style w:type="paragraph" w:styleId="Heading1">
    <w:name w:val="heading 1"/>
    <w:basedOn w:val="Normal"/>
    <w:next w:val="Normal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Heading3">
    <w:name w:val="heading 3"/>
    <w:basedOn w:val="Normal"/>
    <w:next w:val="Normal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Heading4">
    <w:name w:val="heading 4"/>
    <w:basedOn w:val="Normal"/>
    <w:next w:val="Normal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Heading5">
    <w:name w:val="heading 5"/>
    <w:basedOn w:val="Normal"/>
    <w:next w:val="Normal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Heading6">
    <w:name w:val="heading 6"/>
    <w:basedOn w:val="Normal"/>
    <w:next w:val="Normal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Heading8">
    <w:name w:val="heading 8"/>
    <w:basedOn w:val="Normal"/>
    <w:next w:val="Normal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Heading9">
    <w:name w:val="heading 9"/>
    <w:basedOn w:val="Normal"/>
    <w:next w:val="Normal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A5A1B"/>
    <w:pPr>
      <w:spacing w:before="120" w:after="120"/>
    </w:pPr>
    <w:rPr>
      <w:sz w:val="24"/>
      <w:lang w:val="bg-BG"/>
    </w:rPr>
  </w:style>
  <w:style w:type="paragraph" w:styleId="Title">
    <w:name w:val="Title"/>
    <w:basedOn w:val="Normal"/>
    <w:link w:val="TitleChar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BodyTextIndent">
    <w:name w:val="Body Text Indent"/>
    <w:basedOn w:val="Normal"/>
    <w:link w:val="BodyTextIndentChar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BodyTextIndent2">
    <w:name w:val="Body Text Indent 2"/>
    <w:basedOn w:val="Normal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BodyTextIndent3">
    <w:name w:val="Body Text Indent 3"/>
    <w:basedOn w:val="Normal"/>
    <w:link w:val="BodyTextIndent3Char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BodyText2">
    <w:name w:val="Body Text 2"/>
    <w:basedOn w:val="Normal"/>
    <w:link w:val="BodyText2Char"/>
    <w:rsid w:val="002F3E2C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2F3E2C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787A2E"/>
    <w:pPr>
      <w:spacing w:after="120"/>
    </w:pPr>
  </w:style>
  <w:style w:type="paragraph" w:styleId="BalloonText">
    <w:name w:val="Balloon Text"/>
    <w:basedOn w:val="Normal"/>
    <w:semiHidden/>
    <w:rsid w:val="E06A135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E01B65BB"/>
    <w:rPr>
      <w:color w:val="0000FF"/>
      <w:u w:val="single"/>
    </w:rPr>
  </w:style>
  <w:style w:type="character" w:customStyle="1" w:styleId="TitleChar">
    <w:name w:val="Title Char"/>
    <w:link w:val="Title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Normal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BodyTextIndentChar">
    <w:name w:val="Body Text Indent Char"/>
    <w:link w:val="BodyTextIndent"/>
    <w:rsid w:val="E03035BA"/>
    <w:rPr>
      <w:rFonts w:ascii="Tahoma" w:hAnsi="Tahoma"/>
      <w:sz w:val="24"/>
      <w:lang w:val="bg-BG"/>
    </w:rPr>
  </w:style>
  <w:style w:type="character" w:customStyle="1" w:styleId="BodyTextIndent3Char">
    <w:name w:val="Body Text Indent 3 Char"/>
    <w:link w:val="BodyTextIndent3"/>
    <w:rsid w:val="E075298A"/>
    <w:rPr>
      <w:rFonts w:ascii="Tahoma" w:hAnsi="Tahoma"/>
      <w:sz w:val="24"/>
      <w:lang w:val="bg-BG" w:eastAsia="bg-BG"/>
    </w:rPr>
  </w:style>
  <w:style w:type="character" w:customStyle="1" w:styleId="BodyText3Char">
    <w:name w:val="Body Text 3 Char"/>
    <w:link w:val="BodyText3"/>
    <w:rsid w:val="E03B2013"/>
    <w:rPr>
      <w:sz w:val="16"/>
      <w:szCs w:val="16"/>
      <w:lang w:val="en-AU" w:eastAsia="bg-BG"/>
    </w:rPr>
  </w:style>
  <w:style w:type="paragraph" w:styleId="ListParagraph">
    <w:name w:val="List Paragraph"/>
    <w:basedOn w:val="Normal"/>
    <w:uiPriority w:val="34"/>
    <w:qFormat/>
    <w:rsid w:val="E0D04706"/>
    <w:pPr>
      <w:ind w:left="720"/>
    </w:pPr>
  </w:style>
  <w:style w:type="table" w:styleId="TableGrid">
    <w:name w:val="Table Grid"/>
    <w:basedOn w:val="TableNormal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Char">
    <w:name w:val="Body Text 2 Char"/>
    <w:link w:val="BodyText2"/>
    <w:rsid w:val="E02D0584"/>
    <w:rPr>
      <w:lang w:val="en-AU" w:eastAsia="bg-BG"/>
    </w:rPr>
  </w:style>
  <w:style w:type="character" w:customStyle="1" w:styleId="Heading2Char">
    <w:name w:val="Heading 2 Char"/>
    <w:basedOn w:val="DefaultParagraphFont"/>
    <w:link w:val="Heading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29579-E141-4DD3-9B2A-C9CE076F5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amiladinova</cp:lastModifiedBy>
  <cp:revision>57</cp:revision>
  <cp:lastPrinted>2016-09-02T09:28:00Z</cp:lastPrinted>
  <dcterms:created xsi:type="dcterms:W3CDTF">2018-01-17T08:21:00Z</dcterms:created>
  <dcterms:modified xsi:type="dcterms:W3CDTF">2018-05-25T08:18:00Z</dcterms:modified>
</cp:coreProperties>
</file>