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71" w:rsidRPr="006E3DA0" w:rsidRDefault="005C0003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 wp14:anchorId="3617F648" wp14:editId="504FED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1390" cy="863600"/>
            <wp:effectExtent l="0" t="0" r="0" b="0"/>
            <wp:wrapTight wrapText="bothSides">
              <wp:wrapPolygon edited="0">
                <wp:start x="0" y="0"/>
                <wp:lineTo x="0" y="20965"/>
                <wp:lineTo x="20972" y="20965"/>
                <wp:lineTo x="20972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5F54A3" w:rsidRDefault="005F54A3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C6912" w:rsidRPr="006E3DA0" w:rsidRDefault="008C6912" w:rsidP="008C6912">
      <w:pPr>
        <w:pStyle w:val="a4"/>
        <w:ind w:right="-234"/>
        <w:jc w:val="left"/>
        <w:rPr>
          <w:rFonts w:ascii="Times New Roman" w:hAnsi="Times New Roman"/>
          <w:b/>
          <w:szCs w:val="24"/>
        </w:rPr>
      </w:pPr>
    </w:p>
    <w:p w:rsidR="008C6912" w:rsidRPr="007F611F" w:rsidRDefault="008C6912" w:rsidP="008C6912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00ED268F" w:rsidRPr="00ED268F" w:rsidRDefault="008C6912" w:rsidP="00ED268F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5527EB" w:rsidRDefault="00370A55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sz w:val="22"/>
          <w:szCs w:val="22"/>
          <w:lang w:val="en-AU" w:eastAsia="ar-SA"/>
        </w:rPr>
      </w:pPr>
      <w:r w:rsidRPr="00370A55">
        <w:rPr>
          <w:rFonts w:ascii="Times New Roman" w:hAnsi="Times New Roman"/>
          <w:b w:val="0"/>
          <w:sz w:val="22"/>
          <w:szCs w:val="22"/>
          <w:lang w:val="en-AU"/>
        </w:rPr>
        <w:t>Община Правец организира на</w:t>
      </w:r>
      <w:r w:rsidRPr="00370A55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Pr="00370A55">
        <w:rPr>
          <w:rFonts w:ascii="Times New Roman" w:hAnsi="Times New Roman"/>
          <w:sz w:val="22"/>
          <w:szCs w:val="22"/>
          <w:lang w:val="en-US"/>
        </w:rPr>
        <w:t>0</w:t>
      </w:r>
      <w:r w:rsidRPr="00370A55">
        <w:rPr>
          <w:rFonts w:ascii="Times New Roman" w:hAnsi="Times New Roman"/>
          <w:sz w:val="22"/>
          <w:szCs w:val="22"/>
          <w:lang w:val="en-AU"/>
        </w:rPr>
        <w:t>5</w:t>
      </w:r>
      <w:r w:rsidRPr="00370A55">
        <w:rPr>
          <w:rFonts w:ascii="Times New Roman" w:hAnsi="Times New Roman"/>
          <w:sz w:val="22"/>
          <w:szCs w:val="22"/>
          <w:lang w:val="en-US"/>
        </w:rPr>
        <w:t>.09.2023</w:t>
      </w:r>
      <w:r w:rsidRPr="00370A55">
        <w:rPr>
          <w:rFonts w:ascii="Times New Roman" w:hAnsi="Times New Roman"/>
          <w:sz w:val="22"/>
          <w:szCs w:val="22"/>
          <w:lang w:val="en-AU"/>
        </w:rPr>
        <w:t xml:space="preserve"> год. от </w:t>
      </w:r>
      <w:r w:rsidRPr="00370A55">
        <w:rPr>
          <w:rFonts w:ascii="Times New Roman" w:hAnsi="Times New Roman"/>
          <w:sz w:val="22"/>
          <w:szCs w:val="22"/>
          <w:lang w:val="en-US"/>
        </w:rPr>
        <w:t>10:00</w:t>
      </w:r>
      <w:r w:rsidRPr="00370A55">
        <w:rPr>
          <w:rFonts w:ascii="Times New Roman" w:hAnsi="Times New Roman"/>
          <w:b w:val="0"/>
          <w:sz w:val="22"/>
          <w:szCs w:val="22"/>
          <w:lang w:val="en-AU"/>
        </w:rPr>
        <w:t xml:space="preserve"> ч. в </w:t>
      </w:r>
      <w:proofErr w:type="spellStart"/>
      <w:r w:rsidRPr="00370A55">
        <w:rPr>
          <w:rFonts w:ascii="Times New Roman" w:hAnsi="Times New Roman"/>
          <w:b w:val="0"/>
          <w:sz w:val="22"/>
          <w:szCs w:val="22"/>
          <w:lang w:val="en-AU"/>
        </w:rPr>
        <w:t>Заседателна</w:t>
      </w:r>
      <w:proofErr w:type="spellEnd"/>
      <w:r w:rsidRPr="00370A55">
        <w:rPr>
          <w:rFonts w:ascii="Times New Roman" w:hAnsi="Times New Roman"/>
          <w:b w:val="0"/>
          <w:sz w:val="22"/>
          <w:szCs w:val="22"/>
          <w:lang w:val="en-AU"/>
        </w:rPr>
        <w:t xml:space="preserve"> </w:t>
      </w:r>
      <w:proofErr w:type="spellStart"/>
      <w:r w:rsidRPr="00370A55">
        <w:rPr>
          <w:rFonts w:ascii="Times New Roman" w:hAnsi="Times New Roman"/>
          <w:b w:val="0"/>
          <w:sz w:val="22"/>
          <w:szCs w:val="22"/>
          <w:lang w:val="en-AU"/>
        </w:rPr>
        <w:t>зала</w:t>
      </w:r>
      <w:proofErr w:type="spellEnd"/>
      <w:r w:rsidRPr="00370A55">
        <w:rPr>
          <w:rFonts w:ascii="Times New Roman" w:hAnsi="Times New Roman"/>
          <w:b w:val="0"/>
          <w:sz w:val="22"/>
          <w:szCs w:val="22"/>
          <w:lang w:val="en-AU"/>
        </w:rPr>
        <w:t xml:space="preserve"> на Общинска </w:t>
      </w:r>
      <w:proofErr w:type="spellStart"/>
      <w:r w:rsidRPr="00370A55">
        <w:rPr>
          <w:rFonts w:ascii="Times New Roman" w:hAnsi="Times New Roman"/>
          <w:b w:val="0"/>
          <w:sz w:val="22"/>
          <w:szCs w:val="22"/>
          <w:lang w:val="en-AU"/>
        </w:rPr>
        <w:t>администрация</w:t>
      </w:r>
      <w:proofErr w:type="spellEnd"/>
      <w:r w:rsidRPr="00370A55">
        <w:rPr>
          <w:rFonts w:ascii="Times New Roman" w:hAnsi="Times New Roman"/>
          <w:b w:val="0"/>
          <w:sz w:val="22"/>
          <w:szCs w:val="22"/>
          <w:lang w:val="en-AU"/>
        </w:rPr>
        <w:t xml:space="preserve">, </w:t>
      </w:r>
      <w:r w:rsidRPr="00370A55">
        <w:rPr>
          <w:rFonts w:ascii="Times New Roman" w:hAnsi="Times New Roman"/>
          <w:b w:val="0"/>
          <w:sz w:val="22"/>
          <w:szCs w:val="22"/>
          <w:lang w:val="ru-RU"/>
        </w:rPr>
        <w:t xml:space="preserve">публичен търг с тайно наддаване </w:t>
      </w:r>
      <w:r w:rsidRPr="00370A55">
        <w:rPr>
          <w:rFonts w:ascii="Times New Roman" w:hAnsi="Times New Roman"/>
          <w:b w:val="0"/>
          <w:sz w:val="22"/>
          <w:szCs w:val="22"/>
          <w:lang w:val="en-AU"/>
        </w:rPr>
        <w:t xml:space="preserve">за продажба на </w:t>
      </w:r>
      <w:r w:rsidRPr="00370A55">
        <w:rPr>
          <w:rFonts w:ascii="Times New Roman" w:hAnsi="Times New Roman"/>
          <w:b w:val="0"/>
          <w:sz w:val="22"/>
          <w:szCs w:val="22"/>
          <w:lang w:val="ru-RU"/>
        </w:rPr>
        <w:t xml:space="preserve">общински недвижим имот </w:t>
      </w:r>
      <w:r w:rsidRPr="00370A55">
        <w:rPr>
          <w:rFonts w:ascii="Times New Roman" w:hAnsi="Times New Roman"/>
          <w:b w:val="0"/>
          <w:sz w:val="22"/>
          <w:szCs w:val="22"/>
          <w:lang w:val="en-AU"/>
        </w:rPr>
        <w:t>– частна общинска собственост, представляващ Урегулиран поземлен имот (УПИ) XVI – 6661 (шестнадесети отреден за имот с планоснимачен номер шест хиляди шестстотин шестдесет и един), целият с урегулирана площ от 826 (осемстотин двадесет и шест) кв.м., находящ се в кв. 61 (шестдесет и едно) по плана за регулация на гр. Правец, община Правец, област Софийска, актуван с Акт за частна общинска собственост №4160 - II/13.07.2021 год</w:t>
      </w:r>
      <w:bookmarkStart w:id="0" w:name="_GoBack"/>
      <w:bookmarkEnd w:id="0"/>
      <w:r w:rsidR="008C6912" w:rsidRPr="00ED268F">
        <w:rPr>
          <w:rFonts w:ascii="Times New Roman" w:hAnsi="Times New Roman"/>
          <w:b w:val="0"/>
          <w:sz w:val="22"/>
          <w:szCs w:val="22"/>
          <w:lang w:val="en-AU" w:eastAsia="ar-SA"/>
        </w:rPr>
        <w:t>.</w:t>
      </w:r>
    </w:p>
    <w:p w:rsidR="00C5114A" w:rsidRPr="00C5114A" w:rsidRDefault="00C5114A" w:rsidP="00370A55">
      <w:pPr>
        <w:ind w:right="-1" w:firstLine="431"/>
        <w:rPr>
          <w:sz w:val="22"/>
          <w:szCs w:val="22"/>
          <w:lang w:eastAsia="ar-SA"/>
        </w:rPr>
      </w:pPr>
      <w:r w:rsidRPr="00C5114A">
        <w:rPr>
          <w:sz w:val="22"/>
          <w:szCs w:val="22"/>
          <w:lang w:val="ru-RU"/>
        </w:rPr>
        <w:t>Начална тръжна цена</w:t>
      </w:r>
      <w:r w:rsidRPr="00C5114A">
        <w:rPr>
          <w:sz w:val="22"/>
          <w:szCs w:val="22"/>
          <w:lang w:val="en-US"/>
        </w:rPr>
        <w:t xml:space="preserve"> </w:t>
      </w:r>
      <w:r w:rsidRPr="00C5114A">
        <w:rPr>
          <w:sz w:val="22"/>
          <w:szCs w:val="22"/>
        </w:rPr>
        <w:t xml:space="preserve">на </w:t>
      </w:r>
      <w:proofErr w:type="spellStart"/>
      <w:r w:rsidRPr="00C5114A">
        <w:rPr>
          <w:sz w:val="22"/>
          <w:szCs w:val="22"/>
        </w:rPr>
        <w:t>имота</w:t>
      </w:r>
      <w:proofErr w:type="spellEnd"/>
      <w:r w:rsidRPr="00C5114A">
        <w:rPr>
          <w:sz w:val="22"/>
          <w:szCs w:val="22"/>
        </w:rPr>
        <w:t xml:space="preserve"> </w:t>
      </w:r>
      <w:r w:rsidRPr="00C5114A">
        <w:rPr>
          <w:sz w:val="22"/>
          <w:szCs w:val="22"/>
          <w:lang w:val="ru-RU"/>
        </w:rPr>
        <w:t xml:space="preserve">в размер на </w:t>
      </w:r>
      <w:r w:rsidRPr="00C5114A">
        <w:rPr>
          <w:b/>
          <w:sz w:val="22"/>
          <w:szCs w:val="22"/>
        </w:rPr>
        <w:t>50 390.00 лв. (петдесет хиляди триста и деветдесет лева) без ДДС (облагаема)</w:t>
      </w:r>
      <w:r w:rsidRPr="00C5114A">
        <w:rPr>
          <w:sz w:val="22"/>
          <w:szCs w:val="22"/>
        </w:rPr>
        <w:t>.</w:t>
      </w:r>
    </w:p>
    <w:p w:rsidR="00C5114A" w:rsidRPr="00C5114A" w:rsidRDefault="00C5114A" w:rsidP="00370A55">
      <w:pPr>
        <w:ind w:right="-1" w:firstLine="426"/>
        <w:jc w:val="both"/>
        <w:rPr>
          <w:sz w:val="22"/>
          <w:szCs w:val="22"/>
        </w:rPr>
      </w:pPr>
      <w:r w:rsidRPr="00C5114A">
        <w:rPr>
          <w:sz w:val="22"/>
          <w:szCs w:val="22"/>
          <w:lang w:val="bg-BG"/>
        </w:rPr>
        <w:t xml:space="preserve">Тръжната документация за участие се закупува в срок </w:t>
      </w:r>
      <w:r w:rsidRPr="00C5114A">
        <w:rPr>
          <w:b/>
          <w:sz w:val="22"/>
          <w:szCs w:val="22"/>
          <w:lang w:val="bg-BG"/>
        </w:rPr>
        <w:t>от 23</w:t>
      </w:r>
      <w:r w:rsidRPr="00C5114A">
        <w:rPr>
          <w:b/>
          <w:sz w:val="22"/>
          <w:szCs w:val="22"/>
          <w:lang w:val="en-US"/>
        </w:rPr>
        <w:t>.</w:t>
      </w:r>
      <w:r w:rsidRPr="00C5114A">
        <w:rPr>
          <w:b/>
          <w:sz w:val="22"/>
          <w:szCs w:val="22"/>
          <w:lang w:val="bg-BG"/>
        </w:rPr>
        <w:t>08.2023 г. до 17.</w:t>
      </w:r>
      <w:r w:rsidRPr="00C5114A">
        <w:rPr>
          <w:b/>
          <w:sz w:val="22"/>
          <w:szCs w:val="22"/>
          <w:lang w:val="en-US"/>
        </w:rPr>
        <w:t>0</w:t>
      </w:r>
      <w:r w:rsidRPr="00C5114A">
        <w:rPr>
          <w:b/>
          <w:sz w:val="22"/>
          <w:szCs w:val="22"/>
          <w:lang w:val="bg-BG"/>
        </w:rPr>
        <w:t xml:space="preserve">0 ч. на </w:t>
      </w:r>
      <w:r w:rsidRPr="00C5114A">
        <w:rPr>
          <w:b/>
          <w:sz w:val="22"/>
          <w:szCs w:val="22"/>
          <w:lang w:val="en-US"/>
        </w:rPr>
        <w:t>04</w:t>
      </w:r>
      <w:r w:rsidRPr="00C5114A">
        <w:rPr>
          <w:b/>
          <w:sz w:val="22"/>
          <w:szCs w:val="22"/>
        </w:rPr>
        <w:t>.</w:t>
      </w:r>
      <w:r w:rsidRPr="00C5114A">
        <w:rPr>
          <w:b/>
          <w:sz w:val="22"/>
          <w:szCs w:val="22"/>
          <w:lang w:val="bg-BG"/>
        </w:rPr>
        <w:t>09.2023 год.</w:t>
      </w:r>
      <w:r w:rsidRPr="00C5114A">
        <w:rPr>
          <w:sz w:val="22"/>
          <w:szCs w:val="22"/>
          <w:lang w:val="bg-BG"/>
        </w:rPr>
        <w:t xml:space="preserve"> в Информационния център на Община Правец, срещу сумата от </w:t>
      </w:r>
      <w:r w:rsidRPr="00C5114A">
        <w:rPr>
          <w:sz w:val="22"/>
          <w:szCs w:val="22"/>
          <w:lang w:val="en-US"/>
        </w:rPr>
        <w:t>70.</w:t>
      </w:r>
      <w:r w:rsidRPr="00C5114A">
        <w:rPr>
          <w:sz w:val="22"/>
          <w:szCs w:val="22"/>
          <w:lang w:val="bg-BG"/>
        </w:rPr>
        <w:t>00</w:t>
      </w:r>
      <w:r w:rsidRPr="00C5114A">
        <w:rPr>
          <w:sz w:val="22"/>
          <w:szCs w:val="22"/>
          <w:lang w:val="en-US"/>
        </w:rPr>
        <w:t xml:space="preserve"> </w:t>
      </w:r>
      <w:r w:rsidRPr="00C5114A">
        <w:rPr>
          <w:sz w:val="22"/>
          <w:szCs w:val="22"/>
          <w:lang w:val="bg-BG"/>
        </w:rPr>
        <w:t>лева.</w:t>
      </w:r>
    </w:p>
    <w:p w:rsidR="00C5114A" w:rsidRPr="00C5114A" w:rsidRDefault="00C5114A" w:rsidP="00370A55">
      <w:pPr>
        <w:ind w:right="-1" w:firstLine="426"/>
        <w:jc w:val="both"/>
        <w:rPr>
          <w:sz w:val="22"/>
          <w:szCs w:val="22"/>
        </w:rPr>
      </w:pPr>
      <w:r w:rsidRPr="00C5114A">
        <w:rPr>
          <w:sz w:val="22"/>
          <w:szCs w:val="22"/>
          <w:lang w:val="bg-BG"/>
        </w:rPr>
        <w:t xml:space="preserve">Депозит в размер на 10% от началната тръжна цена на имота без ДДС се внася до </w:t>
      </w:r>
      <w:r w:rsidRPr="00C5114A">
        <w:rPr>
          <w:b/>
          <w:sz w:val="22"/>
          <w:szCs w:val="22"/>
          <w:lang w:val="bg-BG"/>
        </w:rPr>
        <w:t>04</w:t>
      </w:r>
      <w:r w:rsidRPr="00C5114A">
        <w:rPr>
          <w:b/>
          <w:sz w:val="22"/>
          <w:szCs w:val="22"/>
          <w:lang w:val="en-US"/>
        </w:rPr>
        <w:t>.09.2023</w:t>
      </w:r>
      <w:r w:rsidRPr="00C5114A">
        <w:rPr>
          <w:b/>
          <w:sz w:val="22"/>
          <w:szCs w:val="22"/>
          <w:lang w:val="bg-BG"/>
        </w:rPr>
        <w:t xml:space="preserve"> г.</w:t>
      </w:r>
      <w:r w:rsidRPr="00C5114A">
        <w:rPr>
          <w:sz w:val="22"/>
          <w:szCs w:val="22"/>
          <w:lang w:val="bg-BG"/>
        </w:rPr>
        <w:t xml:space="preserve"> в касата на община Правец или по сметката на Община Правец, посочена в тръжната документация.</w:t>
      </w:r>
    </w:p>
    <w:p w:rsidR="00C5114A" w:rsidRPr="00C5114A" w:rsidRDefault="00C5114A" w:rsidP="00370A55">
      <w:pPr>
        <w:ind w:right="-1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 xml:space="preserve">Документите за участие се приемат в запечатан непрозрачен плик до </w:t>
      </w:r>
      <w:r w:rsidRPr="00C5114A">
        <w:rPr>
          <w:b/>
          <w:sz w:val="22"/>
          <w:szCs w:val="22"/>
          <w:lang w:val="bg-BG"/>
        </w:rPr>
        <w:t xml:space="preserve">17.00 ч. на </w:t>
      </w:r>
      <w:r w:rsidRPr="00C5114A">
        <w:rPr>
          <w:b/>
          <w:sz w:val="22"/>
          <w:szCs w:val="22"/>
          <w:lang w:val="en-US"/>
        </w:rPr>
        <w:t>0</w:t>
      </w:r>
      <w:r w:rsidRPr="00C5114A">
        <w:rPr>
          <w:b/>
          <w:sz w:val="22"/>
          <w:szCs w:val="22"/>
          <w:lang w:val="bg-BG"/>
        </w:rPr>
        <w:t>4</w:t>
      </w:r>
      <w:r w:rsidRPr="00C5114A">
        <w:rPr>
          <w:b/>
          <w:sz w:val="22"/>
          <w:szCs w:val="22"/>
          <w:lang w:val="en-US"/>
        </w:rPr>
        <w:t>.09.2023</w:t>
      </w:r>
      <w:r w:rsidRPr="00C5114A">
        <w:rPr>
          <w:b/>
          <w:sz w:val="22"/>
          <w:szCs w:val="22"/>
          <w:lang w:val="bg-BG"/>
        </w:rPr>
        <w:t xml:space="preserve"> г.</w:t>
      </w:r>
      <w:r w:rsidRPr="00C5114A">
        <w:rPr>
          <w:sz w:val="22"/>
          <w:szCs w:val="22"/>
          <w:lang w:val="bg-BG"/>
        </w:rPr>
        <w:t xml:space="preserve"> в Информационния център на Община Правец.</w:t>
      </w:r>
    </w:p>
    <w:p w:rsidR="00C5114A" w:rsidRPr="00C5114A" w:rsidRDefault="00C5114A" w:rsidP="00370A55">
      <w:pPr>
        <w:ind w:right="-1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Оглед на имота може да се извършва всеки работен ден</w:t>
      </w:r>
      <w:r w:rsidRPr="00C5114A">
        <w:rPr>
          <w:sz w:val="22"/>
          <w:szCs w:val="22"/>
          <w:lang w:val="en-US"/>
        </w:rPr>
        <w:t xml:space="preserve">, </w:t>
      </w:r>
      <w:r w:rsidRPr="00C5114A">
        <w:rPr>
          <w:sz w:val="22"/>
          <w:szCs w:val="22"/>
          <w:lang w:val="bg-BG"/>
        </w:rPr>
        <w:t>след предварителна уговорка със служител на общината на тел. 07133/4877.</w:t>
      </w:r>
    </w:p>
    <w:p w:rsidR="00C5114A" w:rsidRPr="00C5114A" w:rsidRDefault="00C5114A" w:rsidP="00370A55">
      <w:pPr>
        <w:spacing w:line="276" w:lineRule="auto"/>
        <w:ind w:right="-1" w:firstLine="425"/>
        <w:jc w:val="both"/>
        <w:rPr>
          <w:sz w:val="22"/>
          <w:szCs w:val="22"/>
          <w:lang w:val="en-US"/>
        </w:rPr>
      </w:pPr>
      <w:r w:rsidRPr="00C5114A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Pr="00C5114A">
        <w:rPr>
          <w:b/>
          <w:sz w:val="22"/>
          <w:szCs w:val="22"/>
          <w:lang w:val="bg-BG"/>
        </w:rPr>
        <w:t>12</w:t>
      </w:r>
      <w:r w:rsidRPr="00C5114A">
        <w:rPr>
          <w:b/>
          <w:sz w:val="22"/>
          <w:szCs w:val="22"/>
          <w:lang w:val="en-US"/>
        </w:rPr>
        <w:t>.</w:t>
      </w:r>
      <w:r w:rsidRPr="00C5114A">
        <w:rPr>
          <w:b/>
          <w:sz w:val="22"/>
          <w:szCs w:val="22"/>
          <w:lang w:val="bg-BG"/>
        </w:rPr>
        <w:t>09.2023 г. и 19</w:t>
      </w:r>
      <w:r w:rsidRPr="00C5114A">
        <w:rPr>
          <w:b/>
          <w:sz w:val="22"/>
          <w:szCs w:val="22"/>
          <w:lang w:val="en-US"/>
        </w:rPr>
        <w:t>.</w:t>
      </w:r>
      <w:r w:rsidRPr="00C5114A">
        <w:rPr>
          <w:b/>
          <w:sz w:val="22"/>
          <w:szCs w:val="22"/>
          <w:lang w:val="bg-BG"/>
        </w:rPr>
        <w:t>09.2023 г</w:t>
      </w:r>
      <w:r w:rsidRPr="00C5114A">
        <w:rPr>
          <w:sz w:val="22"/>
          <w:szCs w:val="22"/>
          <w:lang w:val="bg-BG"/>
        </w:rPr>
        <w:t>., при същите условия и ред</w:t>
      </w:r>
      <w:r w:rsidRPr="00C5114A">
        <w:rPr>
          <w:sz w:val="22"/>
          <w:szCs w:val="22"/>
          <w:lang w:val="en-US"/>
        </w:rPr>
        <w:t>,</w:t>
      </w:r>
      <w:r w:rsidRPr="00C5114A">
        <w:rPr>
          <w:color w:val="000000"/>
          <w:sz w:val="22"/>
          <w:szCs w:val="22"/>
          <w:lang w:val="bg-BG"/>
        </w:rPr>
        <w:t xml:space="preserve"> а именно</w:t>
      </w:r>
      <w:r w:rsidRPr="00C5114A">
        <w:rPr>
          <w:color w:val="000000"/>
          <w:sz w:val="22"/>
          <w:szCs w:val="22"/>
          <w:lang w:val="en-US"/>
        </w:rPr>
        <w:t>:</w:t>
      </w:r>
    </w:p>
    <w:p w:rsidR="00C5114A" w:rsidRPr="00C5114A" w:rsidRDefault="00C5114A" w:rsidP="00C5114A">
      <w:pPr>
        <w:ind w:left="-284" w:right="-285" w:firstLine="426"/>
        <w:jc w:val="both"/>
        <w:rPr>
          <w:b/>
          <w:sz w:val="22"/>
          <w:szCs w:val="22"/>
          <w:u w:val="single"/>
          <w:lang w:val="bg-BG"/>
        </w:rPr>
      </w:pPr>
      <w:r w:rsidRPr="00C5114A">
        <w:rPr>
          <w:b/>
          <w:sz w:val="22"/>
          <w:szCs w:val="22"/>
          <w:u w:val="single"/>
          <w:lang w:val="bg-BG"/>
        </w:rPr>
        <w:t>За дата 1</w:t>
      </w:r>
      <w:r w:rsidRPr="00C5114A">
        <w:rPr>
          <w:b/>
          <w:sz w:val="22"/>
          <w:szCs w:val="22"/>
          <w:u w:val="single"/>
          <w:lang w:val="en-US"/>
        </w:rPr>
        <w:t>2.</w:t>
      </w:r>
      <w:r w:rsidRPr="00C5114A">
        <w:rPr>
          <w:b/>
          <w:sz w:val="22"/>
          <w:szCs w:val="22"/>
          <w:u w:val="single"/>
          <w:lang w:val="bg-BG"/>
        </w:rPr>
        <w:t>09.2023 г.</w:t>
      </w:r>
    </w:p>
    <w:p w:rsidR="00C5114A" w:rsidRPr="00C5114A" w:rsidRDefault="00C5114A" w:rsidP="00C5114A">
      <w:pPr>
        <w:ind w:left="-284" w:right="-285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Закупуване на тръжна документация - до 17.00 ч. на 1</w:t>
      </w:r>
      <w:r w:rsidRPr="00C5114A">
        <w:rPr>
          <w:sz w:val="22"/>
          <w:szCs w:val="22"/>
          <w:lang w:val="en-US"/>
        </w:rPr>
        <w:t>1</w:t>
      </w:r>
      <w:r w:rsidRPr="00C5114A">
        <w:rPr>
          <w:sz w:val="22"/>
          <w:szCs w:val="22"/>
        </w:rPr>
        <w:t>.</w:t>
      </w:r>
      <w:r w:rsidRPr="00C5114A">
        <w:rPr>
          <w:sz w:val="22"/>
          <w:szCs w:val="22"/>
          <w:lang w:val="bg-BG"/>
        </w:rPr>
        <w:t>09.2023 г.</w:t>
      </w:r>
    </w:p>
    <w:p w:rsidR="00C5114A" w:rsidRPr="00C5114A" w:rsidRDefault="00C5114A" w:rsidP="00C5114A">
      <w:pPr>
        <w:ind w:left="-284" w:right="-285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Внасяне на депозит - до 17.00 ч. на 1</w:t>
      </w:r>
      <w:r w:rsidRPr="00C5114A">
        <w:rPr>
          <w:sz w:val="22"/>
          <w:szCs w:val="22"/>
          <w:lang w:val="en-US"/>
        </w:rPr>
        <w:t>1</w:t>
      </w:r>
      <w:r w:rsidRPr="00C5114A">
        <w:rPr>
          <w:sz w:val="22"/>
          <w:szCs w:val="22"/>
        </w:rPr>
        <w:t>.</w:t>
      </w:r>
      <w:r w:rsidRPr="00C5114A">
        <w:rPr>
          <w:sz w:val="22"/>
          <w:szCs w:val="22"/>
          <w:lang w:val="bg-BG"/>
        </w:rPr>
        <w:t>09.2023 г.</w:t>
      </w:r>
    </w:p>
    <w:p w:rsidR="00C5114A" w:rsidRPr="00C5114A" w:rsidRDefault="00C5114A" w:rsidP="00C5114A">
      <w:pPr>
        <w:ind w:left="-284" w:right="-285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Приемане на документи за участие - до 17.00 ч. 1</w:t>
      </w:r>
      <w:r w:rsidRPr="00C5114A">
        <w:rPr>
          <w:sz w:val="22"/>
          <w:szCs w:val="22"/>
          <w:lang w:val="en-US"/>
        </w:rPr>
        <w:t>1</w:t>
      </w:r>
      <w:r w:rsidRPr="00C5114A">
        <w:rPr>
          <w:sz w:val="22"/>
          <w:szCs w:val="22"/>
        </w:rPr>
        <w:t>.</w:t>
      </w:r>
      <w:r w:rsidRPr="00C5114A">
        <w:rPr>
          <w:sz w:val="22"/>
          <w:szCs w:val="22"/>
          <w:lang w:val="bg-BG"/>
        </w:rPr>
        <w:t>09.2023 г.</w:t>
      </w:r>
    </w:p>
    <w:p w:rsidR="00C5114A" w:rsidRPr="00C5114A" w:rsidRDefault="00C5114A" w:rsidP="00C5114A">
      <w:pPr>
        <w:ind w:left="-284" w:right="-285" w:firstLine="426"/>
        <w:jc w:val="both"/>
        <w:rPr>
          <w:b/>
          <w:sz w:val="22"/>
          <w:szCs w:val="22"/>
          <w:u w:val="single"/>
          <w:lang w:val="bg-BG"/>
        </w:rPr>
      </w:pPr>
      <w:r w:rsidRPr="00C5114A">
        <w:rPr>
          <w:b/>
          <w:sz w:val="22"/>
          <w:szCs w:val="22"/>
          <w:u w:val="single"/>
          <w:lang w:val="bg-BG"/>
        </w:rPr>
        <w:t>За дата 19</w:t>
      </w:r>
      <w:r w:rsidRPr="00C5114A">
        <w:rPr>
          <w:b/>
          <w:sz w:val="22"/>
          <w:szCs w:val="22"/>
          <w:u w:val="single"/>
          <w:lang w:val="en-US"/>
        </w:rPr>
        <w:t>.</w:t>
      </w:r>
      <w:r w:rsidRPr="00C5114A">
        <w:rPr>
          <w:b/>
          <w:sz w:val="22"/>
          <w:szCs w:val="22"/>
          <w:u w:val="single"/>
          <w:lang w:val="bg-BG"/>
        </w:rPr>
        <w:t>09.2023 г.</w:t>
      </w:r>
    </w:p>
    <w:p w:rsidR="00C5114A" w:rsidRPr="00C5114A" w:rsidRDefault="00C5114A" w:rsidP="00C5114A">
      <w:pPr>
        <w:ind w:left="-284" w:right="-285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Закупуване на тръжна документация - до 17.00 ч. на 18</w:t>
      </w:r>
      <w:r w:rsidRPr="00C5114A">
        <w:rPr>
          <w:sz w:val="22"/>
          <w:szCs w:val="22"/>
          <w:lang w:val="en-US"/>
        </w:rPr>
        <w:t>.</w:t>
      </w:r>
      <w:r w:rsidRPr="00C5114A">
        <w:rPr>
          <w:sz w:val="22"/>
          <w:szCs w:val="22"/>
          <w:lang w:val="bg-BG"/>
        </w:rPr>
        <w:t>09.2023 г.</w:t>
      </w:r>
    </w:p>
    <w:p w:rsidR="00C5114A" w:rsidRPr="00C5114A" w:rsidRDefault="00C5114A" w:rsidP="00C5114A">
      <w:pPr>
        <w:ind w:left="-284" w:right="-285" w:firstLine="426"/>
        <w:jc w:val="both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Внасяне на депозит - до 17.00 ч. на 18</w:t>
      </w:r>
      <w:r w:rsidRPr="00C5114A">
        <w:rPr>
          <w:sz w:val="22"/>
          <w:szCs w:val="22"/>
          <w:lang w:val="en-US"/>
        </w:rPr>
        <w:t>.</w:t>
      </w:r>
      <w:r w:rsidRPr="00C5114A">
        <w:rPr>
          <w:sz w:val="22"/>
          <w:szCs w:val="22"/>
          <w:lang w:val="bg-BG"/>
        </w:rPr>
        <w:t>09.2023 г.</w:t>
      </w:r>
    </w:p>
    <w:p w:rsidR="00C5114A" w:rsidRPr="00C5114A" w:rsidRDefault="00C5114A" w:rsidP="00C5114A">
      <w:pPr>
        <w:spacing w:line="276" w:lineRule="auto"/>
        <w:ind w:left="-284" w:right="-285" w:firstLine="426"/>
        <w:jc w:val="both"/>
        <w:rPr>
          <w:sz w:val="22"/>
          <w:szCs w:val="22"/>
          <w:lang w:val="en-US"/>
        </w:rPr>
      </w:pPr>
      <w:r w:rsidRPr="00C5114A">
        <w:rPr>
          <w:sz w:val="22"/>
          <w:szCs w:val="22"/>
          <w:lang w:val="bg-BG"/>
        </w:rPr>
        <w:t>Приемане на документи за участие - до 17.00 ч. на 18</w:t>
      </w:r>
      <w:r w:rsidRPr="00C5114A">
        <w:rPr>
          <w:sz w:val="22"/>
          <w:szCs w:val="22"/>
          <w:lang w:val="en-US"/>
        </w:rPr>
        <w:t>.</w:t>
      </w:r>
      <w:r w:rsidRPr="00C5114A">
        <w:rPr>
          <w:sz w:val="22"/>
          <w:szCs w:val="22"/>
          <w:lang w:val="bg-BG"/>
        </w:rPr>
        <w:t>09.2023 г.</w:t>
      </w:r>
    </w:p>
    <w:p w:rsidR="E02D0584" w:rsidRPr="00C5114A" w:rsidRDefault="00C5114A" w:rsidP="00C5114A">
      <w:pPr>
        <w:ind w:firstLine="4536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За справки: ет.</w:t>
      </w:r>
      <w:r w:rsidRPr="00C5114A">
        <w:rPr>
          <w:sz w:val="22"/>
          <w:szCs w:val="22"/>
          <w:lang w:val="en-US"/>
        </w:rPr>
        <w:t>1</w:t>
      </w:r>
      <w:r w:rsidRPr="00C5114A">
        <w:rPr>
          <w:sz w:val="22"/>
          <w:szCs w:val="22"/>
          <w:lang w:val="bg-BG"/>
        </w:rPr>
        <w:t>, ст.105, тел.</w:t>
      </w:r>
      <w:r w:rsidRPr="00C5114A">
        <w:rPr>
          <w:sz w:val="22"/>
          <w:szCs w:val="22"/>
        </w:rPr>
        <w:t xml:space="preserve">: </w:t>
      </w:r>
      <w:r w:rsidRPr="00C5114A">
        <w:rPr>
          <w:sz w:val="22"/>
          <w:szCs w:val="22"/>
          <w:lang w:val="bg-BG"/>
        </w:rPr>
        <w:t>07133/4877</w:t>
      </w:r>
    </w:p>
    <w:sectPr w:rsidR="E02D0584" w:rsidRPr="00C5114A" w:rsidSect="005C0003">
      <w:pgSz w:w="11906" w:h="16838"/>
      <w:pgMar w:top="426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 w15:restartNumberingAfterBreak="0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 w15:restartNumberingAfterBreak="0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 w15:restartNumberingAfterBreak="0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 w15:restartNumberingAfterBreak="0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 w15:restartNumberingAfterBreak="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C23EA"/>
    <w:rsid w:val="000C7661"/>
    <w:rsid w:val="000D00DF"/>
    <w:rsid w:val="000D0DE4"/>
    <w:rsid w:val="000D755E"/>
    <w:rsid w:val="000E01DA"/>
    <w:rsid w:val="000E32CD"/>
    <w:rsid w:val="000E4B9D"/>
    <w:rsid w:val="001300C1"/>
    <w:rsid w:val="00136589"/>
    <w:rsid w:val="001376BF"/>
    <w:rsid w:val="00140518"/>
    <w:rsid w:val="00143B0A"/>
    <w:rsid w:val="00167A58"/>
    <w:rsid w:val="001760B1"/>
    <w:rsid w:val="00186A5B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305F53"/>
    <w:rsid w:val="00313255"/>
    <w:rsid w:val="0033375D"/>
    <w:rsid w:val="00341D1B"/>
    <w:rsid w:val="00350F49"/>
    <w:rsid w:val="003510C9"/>
    <w:rsid w:val="00353F8D"/>
    <w:rsid w:val="00357325"/>
    <w:rsid w:val="00362C7A"/>
    <w:rsid w:val="00364AFC"/>
    <w:rsid w:val="00365C7F"/>
    <w:rsid w:val="00367BF4"/>
    <w:rsid w:val="00370A55"/>
    <w:rsid w:val="003735E7"/>
    <w:rsid w:val="00376BC3"/>
    <w:rsid w:val="0038422D"/>
    <w:rsid w:val="003A146B"/>
    <w:rsid w:val="003A207D"/>
    <w:rsid w:val="003B1A66"/>
    <w:rsid w:val="003C39FA"/>
    <w:rsid w:val="003D52E7"/>
    <w:rsid w:val="003E0413"/>
    <w:rsid w:val="003E6646"/>
    <w:rsid w:val="003E6B80"/>
    <w:rsid w:val="003E6BEC"/>
    <w:rsid w:val="00407E9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4942"/>
    <w:rsid w:val="004F023A"/>
    <w:rsid w:val="005035FF"/>
    <w:rsid w:val="00510DF5"/>
    <w:rsid w:val="00523BC8"/>
    <w:rsid w:val="00536AB4"/>
    <w:rsid w:val="00546752"/>
    <w:rsid w:val="005527EB"/>
    <w:rsid w:val="00560B6C"/>
    <w:rsid w:val="00563D33"/>
    <w:rsid w:val="0058228F"/>
    <w:rsid w:val="005948BD"/>
    <w:rsid w:val="005B3A0D"/>
    <w:rsid w:val="005B7A07"/>
    <w:rsid w:val="005C0003"/>
    <w:rsid w:val="005C4D86"/>
    <w:rsid w:val="005C6809"/>
    <w:rsid w:val="005D2ED1"/>
    <w:rsid w:val="005D3682"/>
    <w:rsid w:val="005F54A3"/>
    <w:rsid w:val="006022FA"/>
    <w:rsid w:val="00627917"/>
    <w:rsid w:val="00652C3D"/>
    <w:rsid w:val="006542B0"/>
    <w:rsid w:val="00660C71"/>
    <w:rsid w:val="00662E82"/>
    <w:rsid w:val="00667F28"/>
    <w:rsid w:val="0067009C"/>
    <w:rsid w:val="00671B65"/>
    <w:rsid w:val="006836D2"/>
    <w:rsid w:val="00696906"/>
    <w:rsid w:val="006A1AA6"/>
    <w:rsid w:val="006C01C3"/>
    <w:rsid w:val="006F0269"/>
    <w:rsid w:val="007078B5"/>
    <w:rsid w:val="00711F20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3E30"/>
    <w:rsid w:val="00816C2E"/>
    <w:rsid w:val="00824553"/>
    <w:rsid w:val="00824564"/>
    <w:rsid w:val="00825463"/>
    <w:rsid w:val="00840BDA"/>
    <w:rsid w:val="00872DA9"/>
    <w:rsid w:val="00880871"/>
    <w:rsid w:val="008829E2"/>
    <w:rsid w:val="008849B4"/>
    <w:rsid w:val="008A1297"/>
    <w:rsid w:val="008B5A0D"/>
    <w:rsid w:val="008C3D2D"/>
    <w:rsid w:val="008C4339"/>
    <w:rsid w:val="008C6912"/>
    <w:rsid w:val="008E0318"/>
    <w:rsid w:val="008E0FD4"/>
    <w:rsid w:val="008E2761"/>
    <w:rsid w:val="008E5E83"/>
    <w:rsid w:val="008F22B4"/>
    <w:rsid w:val="009002D5"/>
    <w:rsid w:val="009011ED"/>
    <w:rsid w:val="00911060"/>
    <w:rsid w:val="009123F4"/>
    <w:rsid w:val="009255C2"/>
    <w:rsid w:val="00926167"/>
    <w:rsid w:val="00926958"/>
    <w:rsid w:val="00933AF3"/>
    <w:rsid w:val="00934B15"/>
    <w:rsid w:val="00940891"/>
    <w:rsid w:val="0095682A"/>
    <w:rsid w:val="00965D04"/>
    <w:rsid w:val="0097252C"/>
    <w:rsid w:val="009966FC"/>
    <w:rsid w:val="009A2427"/>
    <w:rsid w:val="009A5A1B"/>
    <w:rsid w:val="009B5CB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32D0"/>
    <w:rsid w:val="00A54857"/>
    <w:rsid w:val="00A54AB2"/>
    <w:rsid w:val="00A7103F"/>
    <w:rsid w:val="00A741CE"/>
    <w:rsid w:val="00A763A1"/>
    <w:rsid w:val="00A83D8C"/>
    <w:rsid w:val="00A91264"/>
    <w:rsid w:val="00AC09A9"/>
    <w:rsid w:val="00AC4A76"/>
    <w:rsid w:val="00AE7AEA"/>
    <w:rsid w:val="00B02A42"/>
    <w:rsid w:val="00B20491"/>
    <w:rsid w:val="00B44E93"/>
    <w:rsid w:val="00B46DCC"/>
    <w:rsid w:val="00B53D3E"/>
    <w:rsid w:val="00B564BA"/>
    <w:rsid w:val="00B750EC"/>
    <w:rsid w:val="00B855F8"/>
    <w:rsid w:val="00B8749C"/>
    <w:rsid w:val="00B91BE0"/>
    <w:rsid w:val="00B91FBF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5114A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B69FF"/>
    <w:rsid w:val="00CD3077"/>
    <w:rsid w:val="00CE3FC4"/>
    <w:rsid w:val="00CE4A24"/>
    <w:rsid w:val="00D10E5C"/>
    <w:rsid w:val="00D133ED"/>
    <w:rsid w:val="00D20CC4"/>
    <w:rsid w:val="00D2620F"/>
    <w:rsid w:val="00D32EDE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C8A"/>
    <w:rsid w:val="00E62CAF"/>
    <w:rsid w:val="00E72718"/>
    <w:rsid w:val="00E85B04"/>
    <w:rsid w:val="00E92F56"/>
    <w:rsid w:val="00E9388F"/>
    <w:rsid w:val="00E93965"/>
    <w:rsid w:val="00E93CFF"/>
    <w:rsid w:val="00EA1AA7"/>
    <w:rsid w:val="00EA6A21"/>
    <w:rsid w:val="00EB25BB"/>
    <w:rsid w:val="00EB4CC5"/>
    <w:rsid w:val="00EC18C2"/>
    <w:rsid w:val="00ED268F"/>
    <w:rsid w:val="00ED7B01"/>
    <w:rsid w:val="00EE44F1"/>
    <w:rsid w:val="00EF5497"/>
    <w:rsid w:val="00EF5A1B"/>
    <w:rsid w:val="00F04DDA"/>
    <w:rsid w:val="00F2327C"/>
    <w:rsid w:val="00F3436E"/>
    <w:rsid w:val="00F34F97"/>
    <w:rsid w:val="00F37474"/>
    <w:rsid w:val="00F53BAE"/>
    <w:rsid w:val="00F56D1C"/>
    <w:rsid w:val="00F6275B"/>
    <w:rsid w:val="00F65CD4"/>
    <w:rsid w:val="00F735B5"/>
    <w:rsid w:val="00F73D7A"/>
    <w:rsid w:val="00F815D9"/>
    <w:rsid w:val="00F84CE1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AC2B11C"/>
  <w15:docId w15:val="{E5BC5C3E-8A57-4479-B4EE-C1303A12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59EF6-0ED9-4F48-8956-C2B3A585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Veselka Petrova</cp:lastModifiedBy>
  <cp:revision>9</cp:revision>
  <cp:lastPrinted>2021-02-23T07:27:00Z</cp:lastPrinted>
  <dcterms:created xsi:type="dcterms:W3CDTF">2023-07-19T11:50:00Z</dcterms:created>
  <dcterms:modified xsi:type="dcterms:W3CDTF">2023-08-09T10:56:00Z</dcterms:modified>
</cp:coreProperties>
</file>