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5C0003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 wp14:anchorId="3617F648" wp14:editId="504FED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61390" cy="863600"/>
            <wp:effectExtent l="0" t="0" r="0" b="0"/>
            <wp:wrapTight wrapText="bothSides">
              <wp:wrapPolygon edited="0">
                <wp:start x="0" y="0"/>
                <wp:lineTo x="0" y="20965"/>
                <wp:lineTo x="20972" y="20965"/>
                <wp:lineTo x="20972" y="0"/>
                <wp:lineTo x="0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5F54A3" w:rsidRDefault="005F54A3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C6912" w:rsidRPr="006E3DA0" w:rsidRDefault="008C6912" w:rsidP="008C6912">
      <w:pPr>
        <w:pStyle w:val="a4"/>
        <w:ind w:right="-234"/>
        <w:jc w:val="left"/>
        <w:rPr>
          <w:rFonts w:ascii="Times New Roman" w:hAnsi="Times New Roman"/>
          <w:b/>
          <w:szCs w:val="24"/>
        </w:rPr>
      </w:pPr>
    </w:p>
    <w:p w:rsidR="008C6912" w:rsidRPr="007F611F" w:rsidRDefault="008C6912" w:rsidP="008C6912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00ED268F" w:rsidRPr="00ED268F" w:rsidRDefault="008C6912" w:rsidP="005A501A">
      <w:pPr>
        <w:spacing w:before="120" w:after="120"/>
        <w:ind w:right="-283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DC1A18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5527EB" w:rsidRPr="00EB7DCD" w:rsidRDefault="00370A55" w:rsidP="005A501A">
      <w:pPr>
        <w:pStyle w:val="1"/>
        <w:spacing w:line="240" w:lineRule="auto"/>
        <w:ind w:left="0" w:right="-283" w:firstLine="289"/>
        <w:jc w:val="both"/>
        <w:rPr>
          <w:rFonts w:ascii="Times New Roman" w:hAnsi="Times New Roman"/>
          <w:b w:val="0"/>
          <w:sz w:val="22"/>
          <w:szCs w:val="22"/>
          <w:lang w:val="en-AU" w:eastAsia="ar-SA"/>
        </w:rPr>
      </w:pPr>
      <w:r w:rsidRPr="00EB7DCD">
        <w:rPr>
          <w:rFonts w:ascii="Times New Roman" w:hAnsi="Times New Roman"/>
          <w:sz w:val="22"/>
          <w:szCs w:val="22"/>
          <w:lang w:val="en-AU"/>
        </w:rPr>
        <w:t>Община Правец</w:t>
      </w:r>
      <w:r w:rsidRPr="00EB7DCD">
        <w:rPr>
          <w:rFonts w:ascii="Times New Roman" w:hAnsi="Times New Roman"/>
          <w:b w:val="0"/>
          <w:sz w:val="22"/>
          <w:szCs w:val="22"/>
          <w:lang w:val="en-AU"/>
        </w:rPr>
        <w:t xml:space="preserve"> организира на</w:t>
      </w:r>
      <w:r w:rsidRPr="00EB7DCD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Pr="00EB7DCD">
        <w:rPr>
          <w:rFonts w:ascii="Times New Roman" w:hAnsi="Times New Roman"/>
          <w:sz w:val="22"/>
          <w:szCs w:val="22"/>
          <w:lang w:val="en-US"/>
        </w:rPr>
        <w:t>0</w:t>
      </w:r>
      <w:r w:rsidR="00EA2F04" w:rsidRPr="00EB7DCD">
        <w:rPr>
          <w:rFonts w:ascii="Times New Roman" w:hAnsi="Times New Roman"/>
          <w:sz w:val="22"/>
          <w:szCs w:val="22"/>
        </w:rPr>
        <w:t>3</w:t>
      </w:r>
      <w:r w:rsidR="00EA2F04" w:rsidRPr="00EB7DCD">
        <w:rPr>
          <w:rFonts w:ascii="Times New Roman" w:hAnsi="Times New Roman"/>
          <w:sz w:val="22"/>
          <w:szCs w:val="22"/>
          <w:lang w:val="en-US"/>
        </w:rPr>
        <w:t>.10</w:t>
      </w:r>
      <w:r w:rsidRPr="00EB7DCD">
        <w:rPr>
          <w:rFonts w:ascii="Times New Roman" w:hAnsi="Times New Roman"/>
          <w:sz w:val="22"/>
          <w:szCs w:val="22"/>
          <w:lang w:val="en-US"/>
        </w:rPr>
        <w:t>.2023</w:t>
      </w:r>
      <w:r w:rsidRPr="00EB7DCD">
        <w:rPr>
          <w:rFonts w:ascii="Times New Roman" w:hAnsi="Times New Roman"/>
          <w:sz w:val="22"/>
          <w:szCs w:val="22"/>
          <w:lang w:val="en-AU"/>
        </w:rPr>
        <w:t xml:space="preserve"> год. от </w:t>
      </w:r>
      <w:r w:rsidR="00EA2F04" w:rsidRPr="00EB7DCD">
        <w:rPr>
          <w:rFonts w:ascii="Times New Roman" w:hAnsi="Times New Roman"/>
          <w:sz w:val="22"/>
          <w:szCs w:val="22"/>
        </w:rPr>
        <w:t>11</w:t>
      </w:r>
      <w:r w:rsidRPr="00EB7DCD">
        <w:rPr>
          <w:rFonts w:ascii="Times New Roman" w:hAnsi="Times New Roman"/>
          <w:sz w:val="22"/>
          <w:szCs w:val="22"/>
          <w:lang w:val="en-US"/>
        </w:rPr>
        <w:t>:00</w:t>
      </w:r>
      <w:r w:rsidRPr="00EB7DCD">
        <w:rPr>
          <w:rFonts w:ascii="Times New Roman" w:hAnsi="Times New Roman"/>
          <w:b w:val="0"/>
          <w:sz w:val="22"/>
          <w:szCs w:val="22"/>
          <w:lang w:val="en-AU"/>
        </w:rPr>
        <w:t xml:space="preserve"> ч. в Заседателна зала на Общинска администрация, </w:t>
      </w:r>
      <w:r w:rsidRPr="00EB7DCD">
        <w:rPr>
          <w:rFonts w:ascii="Times New Roman" w:hAnsi="Times New Roman"/>
          <w:b w:val="0"/>
          <w:sz w:val="22"/>
          <w:szCs w:val="22"/>
          <w:lang w:val="ru-RU"/>
        </w:rPr>
        <w:t xml:space="preserve">публичен търг с тайно наддаване </w:t>
      </w:r>
      <w:r w:rsidRPr="00EB7DCD">
        <w:rPr>
          <w:rFonts w:ascii="Times New Roman" w:hAnsi="Times New Roman"/>
          <w:b w:val="0"/>
          <w:sz w:val="22"/>
          <w:szCs w:val="22"/>
          <w:lang w:val="en-AU"/>
        </w:rPr>
        <w:t xml:space="preserve">за продажба на </w:t>
      </w:r>
      <w:r w:rsidRPr="00EB7DCD">
        <w:rPr>
          <w:rFonts w:ascii="Times New Roman" w:hAnsi="Times New Roman"/>
          <w:b w:val="0"/>
          <w:sz w:val="22"/>
          <w:szCs w:val="22"/>
          <w:lang w:val="ru-RU"/>
        </w:rPr>
        <w:t xml:space="preserve">общински недвижим имот </w:t>
      </w:r>
      <w:r w:rsidRPr="00EB7DCD">
        <w:rPr>
          <w:rFonts w:ascii="Times New Roman" w:hAnsi="Times New Roman"/>
          <w:b w:val="0"/>
          <w:sz w:val="22"/>
          <w:szCs w:val="22"/>
          <w:lang w:val="en-AU"/>
        </w:rPr>
        <w:t xml:space="preserve">– частна общинска собственост, представляващ </w:t>
      </w:r>
      <w:r w:rsidR="00CA687C" w:rsidRPr="00EB7DCD">
        <w:rPr>
          <w:rFonts w:ascii="Times New Roman" w:hAnsi="Times New Roman"/>
          <w:b w:val="0"/>
          <w:sz w:val="22"/>
          <w:szCs w:val="22"/>
          <w:lang w:val="en-AU"/>
        </w:rPr>
        <w:t>Поземлен имот (ПИ) №58030.111.54 (пет осем нула три нула точка едно едно едно точка пет четири) с неурегулирана площ от 379 кв. м. (триста седемдесет и девет кв. м.), по плана на новообразуваните имоти (ПНИ) на махала „Живковска”, гр. Правец, община Правец, област Софийска, одобрен със Заповед № ОА– 20/30.01.2004 год. на Областния управител на Софийска област, актуван с Акт за частна общинска собственост (АЧОС) №4752-II/05.07.2023 г.</w:t>
      </w:r>
    </w:p>
    <w:p w:rsidR="00C5114A" w:rsidRPr="00EB7DCD" w:rsidRDefault="00C5114A" w:rsidP="005A501A">
      <w:pPr>
        <w:ind w:right="-283" w:firstLine="289"/>
        <w:jc w:val="both"/>
        <w:rPr>
          <w:sz w:val="22"/>
          <w:szCs w:val="22"/>
          <w:lang w:eastAsia="ar-SA"/>
        </w:rPr>
      </w:pPr>
      <w:r w:rsidRPr="00EB7DCD">
        <w:rPr>
          <w:sz w:val="22"/>
          <w:szCs w:val="22"/>
          <w:lang w:val="ru-RU"/>
        </w:rPr>
        <w:t>Начална тръжна цена</w:t>
      </w:r>
      <w:r w:rsidRPr="00EB7DCD">
        <w:rPr>
          <w:sz w:val="22"/>
          <w:szCs w:val="22"/>
          <w:lang w:val="en-US"/>
        </w:rPr>
        <w:t xml:space="preserve"> </w:t>
      </w:r>
      <w:r w:rsidRPr="00EB7DCD">
        <w:rPr>
          <w:sz w:val="22"/>
          <w:szCs w:val="22"/>
        </w:rPr>
        <w:t xml:space="preserve">на имота </w:t>
      </w:r>
      <w:r w:rsidRPr="00EB7DCD">
        <w:rPr>
          <w:sz w:val="22"/>
          <w:szCs w:val="22"/>
          <w:lang w:val="ru-RU"/>
        </w:rPr>
        <w:t xml:space="preserve">в размер на </w:t>
      </w:r>
      <w:r w:rsidR="00D4293F" w:rsidRPr="00EB7DCD">
        <w:rPr>
          <w:b/>
          <w:sz w:val="22"/>
          <w:szCs w:val="22"/>
          <w:lang w:val="bg-BG"/>
        </w:rPr>
        <w:t>17060</w:t>
      </w:r>
      <w:r w:rsidR="00D4293F" w:rsidRPr="00EB7DCD">
        <w:rPr>
          <w:b/>
          <w:sz w:val="22"/>
          <w:szCs w:val="22"/>
        </w:rPr>
        <w:t>.00 лв. (</w:t>
      </w:r>
      <w:r w:rsidR="00D4293F" w:rsidRPr="00EB7DCD">
        <w:rPr>
          <w:b/>
          <w:sz w:val="22"/>
          <w:szCs w:val="22"/>
          <w:lang w:val="bg-BG"/>
        </w:rPr>
        <w:t>седемнадесет хиляди и шестдесет</w:t>
      </w:r>
      <w:r w:rsidR="00D4293F" w:rsidRPr="00EB7DCD">
        <w:rPr>
          <w:b/>
          <w:sz w:val="22"/>
          <w:szCs w:val="22"/>
        </w:rPr>
        <w:t xml:space="preserve"> лева) без ДДС (необлагаема)</w:t>
      </w:r>
      <w:r w:rsidRPr="00EB7DCD">
        <w:rPr>
          <w:sz w:val="22"/>
          <w:szCs w:val="22"/>
        </w:rPr>
        <w:t>.</w:t>
      </w:r>
    </w:p>
    <w:p w:rsidR="00C5114A" w:rsidRPr="00EB7DCD" w:rsidRDefault="00C5114A" w:rsidP="005A501A">
      <w:pPr>
        <w:ind w:right="-283" w:firstLine="289"/>
        <w:jc w:val="both"/>
        <w:rPr>
          <w:sz w:val="22"/>
          <w:szCs w:val="22"/>
        </w:rPr>
      </w:pPr>
      <w:r w:rsidRPr="00EB7DCD">
        <w:rPr>
          <w:sz w:val="22"/>
          <w:szCs w:val="22"/>
          <w:lang w:val="bg-BG"/>
        </w:rPr>
        <w:t xml:space="preserve">Тръжната документация за участие се закупува в срок </w:t>
      </w:r>
      <w:r w:rsidR="00D4293F" w:rsidRPr="00EB7DCD">
        <w:rPr>
          <w:b/>
          <w:sz w:val="22"/>
          <w:szCs w:val="22"/>
          <w:lang w:val="bg-BG"/>
        </w:rPr>
        <w:t>от 20</w:t>
      </w:r>
      <w:r w:rsidR="00D4293F" w:rsidRPr="00EB7DCD">
        <w:rPr>
          <w:b/>
          <w:sz w:val="22"/>
          <w:szCs w:val="22"/>
          <w:lang w:val="en-US"/>
        </w:rPr>
        <w:t>.</w:t>
      </w:r>
      <w:r w:rsidR="00D4293F" w:rsidRPr="00EB7DCD">
        <w:rPr>
          <w:b/>
          <w:sz w:val="22"/>
          <w:szCs w:val="22"/>
          <w:lang w:val="bg-BG"/>
        </w:rPr>
        <w:t>09.2023 г. до 17.</w:t>
      </w:r>
      <w:r w:rsidR="00D4293F" w:rsidRPr="00EB7DCD">
        <w:rPr>
          <w:b/>
          <w:sz w:val="22"/>
          <w:szCs w:val="22"/>
          <w:lang w:val="en-US"/>
        </w:rPr>
        <w:t>0</w:t>
      </w:r>
      <w:r w:rsidR="00D4293F" w:rsidRPr="00EB7DCD">
        <w:rPr>
          <w:b/>
          <w:sz w:val="22"/>
          <w:szCs w:val="22"/>
          <w:lang w:val="bg-BG"/>
        </w:rPr>
        <w:t xml:space="preserve">0 ч. на </w:t>
      </w:r>
      <w:r w:rsidR="00D4293F" w:rsidRPr="00EB7DCD">
        <w:rPr>
          <w:b/>
          <w:sz w:val="22"/>
          <w:szCs w:val="22"/>
          <w:lang w:val="en-US"/>
        </w:rPr>
        <w:t>0</w:t>
      </w:r>
      <w:r w:rsidR="00D4293F" w:rsidRPr="00EB7DCD">
        <w:rPr>
          <w:b/>
          <w:sz w:val="22"/>
          <w:szCs w:val="22"/>
          <w:lang w:val="bg-BG"/>
        </w:rPr>
        <w:t>2</w:t>
      </w:r>
      <w:r w:rsidR="00D4293F" w:rsidRPr="00EB7DCD">
        <w:rPr>
          <w:b/>
          <w:sz w:val="22"/>
          <w:szCs w:val="22"/>
        </w:rPr>
        <w:t>.</w:t>
      </w:r>
      <w:r w:rsidR="00D4293F" w:rsidRPr="00EB7DCD">
        <w:rPr>
          <w:b/>
          <w:sz w:val="22"/>
          <w:szCs w:val="22"/>
          <w:lang w:val="bg-BG"/>
        </w:rPr>
        <w:t>10.2023 год.</w:t>
      </w:r>
      <w:r w:rsidRPr="00EB7DCD">
        <w:rPr>
          <w:sz w:val="22"/>
          <w:szCs w:val="22"/>
          <w:lang w:val="bg-BG"/>
        </w:rPr>
        <w:t xml:space="preserve"> в Информационния център на Община Правец, срещу сумата от </w:t>
      </w:r>
      <w:r w:rsidRPr="00EB7DCD">
        <w:rPr>
          <w:sz w:val="22"/>
          <w:szCs w:val="22"/>
          <w:lang w:val="en-US"/>
        </w:rPr>
        <w:t>70.</w:t>
      </w:r>
      <w:r w:rsidRPr="00EB7DCD">
        <w:rPr>
          <w:sz w:val="22"/>
          <w:szCs w:val="22"/>
          <w:lang w:val="bg-BG"/>
        </w:rPr>
        <w:t>00</w:t>
      </w:r>
      <w:r w:rsidRPr="00EB7DCD">
        <w:rPr>
          <w:sz w:val="22"/>
          <w:szCs w:val="22"/>
          <w:lang w:val="en-US"/>
        </w:rPr>
        <w:t xml:space="preserve"> </w:t>
      </w:r>
      <w:r w:rsidRPr="00EB7DCD">
        <w:rPr>
          <w:sz w:val="22"/>
          <w:szCs w:val="22"/>
          <w:lang w:val="bg-BG"/>
        </w:rPr>
        <w:t>лева.</w:t>
      </w:r>
    </w:p>
    <w:p w:rsidR="00C5114A" w:rsidRPr="00EB7DCD" w:rsidRDefault="00C5114A" w:rsidP="005A501A">
      <w:pPr>
        <w:ind w:right="-283" w:firstLine="289"/>
        <w:jc w:val="both"/>
        <w:rPr>
          <w:sz w:val="22"/>
          <w:szCs w:val="22"/>
        </w:rPr>
      </w:pPr>
      <w:r w:rsidRPr="00EB7DCD">
        <w:rPr>
          <w:sz w:val="22"/>
          <w:szCs w:val="22"/>
          <w:lang w:val="bg-BG"/>
        </w:rPr>
        <w:t xml:space="preserve">Депозит в размер на 10% от началната тръжна цена на имота без ДДС се внася до </w:t>
      </w:r>
      <w:r w:rsidR="00D4293F" w:rsidRPr="00EB7DCD">
        <w:rPr>
          <w:b/>
          <w:sz w:val="22"/>
          <w:szCs w:val="22"/>
          <w:lang w:val="bg-BG"/>
        </w:rPr>
        <w:t>02</w:t>
      </w:r>
      <w:r w:rsidRPr="00EB7DCD">
        <w:rPr>
          <w:b/>
          <w:sz w:val="22"/>
          <w:szCs w:val="22"/>
          <w:lang w:val="en-US"/>
        </w:rPr>
        <w:t>.</w:t>
      </w:r>
      <w:r w:rsidR="00D4293F" w:rsidRPr="00EB7DCD">
        <w:rPr>
          <w:b/>
          <w:sz w:val="22"/>
          <w:szCs w:val="22"/>
          <w:lang w:val="bg-BG"/>
        </w:rPr>
        <w:t>10</w:t>
      </w:r>
      <w:r w:rsidRPr="00EB7DCD">
        <w:rPr>
          <w:b/>
          <w:sz w:val="22"/>
          <w:szCs w:val="22"/>
          <w:lang w:val="en-US"/>
        </w:rPr>
        <w:t>.2023</w:t>
      </w:r>
      <w:r w:rsidRPr="00EB7DCD">
        <w:rPr>
          <w:b/>
          <w:sz w:val="22"/>
          <w:szCs w:val="22"/>
          <w:lang w:val="bg-BG"/>
        </w:rPr>
        <w:t xml:space="preserve"> г.</w:t>
      </w:r>
      <w:r w:rsidRPr="00EB7DCD">
        <w:rPr>
          <w:sz w:val="22"/>
          <w:szCs w:val="22"/>
          <w:lang w:val="bg-BG"/>
        </w:rPr>
        <w:t xml:space="preserve"> в касата на община Правец или по сметката на Община Правец, посочена в тръжната документация.</w:t>
      </w:r>
    </w:p>
    <w:p w:rsidR="00C5114A" w:rsidRPr="00EB7DCD" w:rsidRDefault="00C5114A" w:rsidP="005A501A">
      <w:pPr>
        <w:ind w:right="-283" w:firstLine="289"/>
        <w:jc w:val="both"/>
        <w:rPr>
          <w:sz w:val="22"/>
          <w:szCs w:val="22"/>
          <w:lang w:val="bg-BG"/>
        </w:rPr>
      </w:pPr>
      <w:r w:rsidRPr="00EB7DCD">
        <w:rPr>
          <w:sz w:val="22"/>
          <w:szCs w:val="22"/>
          <w:lang w:val="bg-BG"/>
        </w:rPr>
        <w:t xml:space="preserve">Документите за участие се приемат в запечатан непрозрачен плик до </w:t>
      </w:r>
      <w:r w:rsidRPr="00EB7DCD">
        <w:rPr>
          <w:b/>
          <w:sz w:val="22"/>
          <w:szCs w:val="22"/>
          <w:lang w:val="bg-BG"/>
        </w:rPr>
        <w:t xml:space="preserve">17.00 ч. на </w:t>
      </w:r>
      <w:r w:rsidRPr="00EB7DCD">
        <w:rPr>
          <w:b/>
          <w:sz w:val="22"/>
          <w:szCs w:val="22"/>
          <w:lang w:val="en-US"/>
        </w:rPr>
        <w:t>0</w:t>
      </w:r>
      <w:r w:rsidR="00D4293F" w:rsidRPr="00EB7DCD">
        <w:rPr>
          <w:b/>
          <w:sz w:val="22"/>
          <w:szCs w:val="22"/>
          <w:lang w:val="bg-BG"/>
        </w:rPr>
        <w:t>2</w:t>
      </w:r>
      <w:r w:rsidRPr="00EB7DCD">
        <w:rPr>
          <w:b/>
          <w:sz w:val="22"/>
          <w:szCs w:val="22"/>
          <w:lang w:val="en-US"/>
        </w:rPr>
        <w:t>.</w:t>
      </w:r>
      <w:r w:rsidR="00D4293F" w:rsidRPr="00EB7DCD">
        <w:rPr>
          <w:b/>
          <w:sz w:val="22"/>
          <w:szCs w:val="22"/>
          <w:lang w:val="bg-BG"/>
        </w:rPr>
        <w:t>10</w:t>
      </w:r>
      <w:r w:rsidRPr="00EB7DCD">
        <w:rPr>
          <w:b/>
          <w:sz w:val="22"/>
          <w:szCs w:val="22"/>
          <w:lang w:val="en-US"/>
        </w:rPr>
        <w:t>.2023</w:t>
      </w:r>
      <w:r w:rsidRPr="00EB7DCD">
        <w:rPr>
          <w:b/>
          <w:sz w:val="22"/>
          <w:szCs w:val="22"/>
          <w:lang w:val="bg-BG"/>
        </w:rPr>
        <w:t xml:space="preserve"> г.</w:t>
      </w:r>
      <w:r w:rsidRPr="00EB7DCD">
        <w:rPr>
          <w:sz w:val="22"/>
          <w:szCs w:val="22"/>
          <w:lang w:val="bg-BG"/>
        </w:rPr>
        <w:t xml:space="preserve"> в Информационния център на Община Правец.</w:t>
      </w:r>
    </w:p>
    <w:p w:rsidR="00C5114A" w:rsidRPr="00EB7DCD" w:rsidRDefault="00C5114A" w:rsidP="005A501A">
      <w:pPr>
        <w:ind w:right="-283" w:firstLine="289"/>
        <w:jc w:val="both"/>
        <w:rPr>
          <w:sz w:val="22"/>
          <w:szCs w:val="22"/>
          <w:lang w:val="bg-BG"/>
        </w:rPr>
      </w:pPr>
      <w:r w:rsidRPr="00EB7DCD">
        <w:rPr>
          <w:sz w:val="22"/>
          <w:szCs w:val="22"/>
          <w:lang w:val="bg-BG"/>
        </w:rPr>
        <w:t>Оглед на имота може да се извършва всеки работен ден</w:t>
      </w:r>
      <w:r w:rsidRPr="00EB7DCD">
        <w:rPr>
          <w:sz w:val="22"/>
          <w:szCs w:val="22"/>
          <w:lang w:val="en-US"/>
        </w:rPr>
        <w:t xml:space="preserve">, </w:t>
      </w:r>
      <w:r w:rsidRPr="00EB7DCD">
        <w:rPr>
          <w:sz w:val="22"/>
          <w:szCs w:val="22"/>
          <w:lang w:val="bg-BG"/>
        </w:rPr>
        <w:t>след предварителна уговорка със служител на общината на тел. 07133/4877.</w:t>
      </w:r>
    </w:p>
    <w:p w:rsidR="00C5114A" w:rsidRPr="00EB7DCD" w:rsidRDefault="00C5114A" w:rsidP="005A501A">
      <w:pPr>
        <w:spacing w:line="276" w:lineRule="auto"/>
        <w:ind w:right="-283" w:firstLine="289"/>
        <w:jc w:val="both"/>
        <w:rPr>
          <w:sz w:val="22"/>
          <w:szCs w:val="22"/>
          <w:lang w:val="en-US"/>
        </w:rPr>
      </w:pPr>
      <w:r w:rsidRPr="00EB7DCD">
        <w:rPr>
          <w:sz w:val="22"/>
          <w:szCs w:val="22"/>
          <w:lang w:val="bg-BG"/>
        </w:rPr>
        <w:t xml:space="preserve">При необходимост повторни търгове да се проведат на </w:t>
      </w:r>
      <w:r w:rsidRPr="00EB7DCD">
        <w:rPr>
          <w:b/>
          <w:sz w:val="22"/>
          <w:szCs w:val="22"/>
          <w:lang w:val="bg-BG"/>
        </w:rPr>
        <w:t>1</w:t>
      </w:r>
      <w:r w:rsidR="00D4293F" w:rsidRPr="00EB7DCD">
        <w:rPr>
          <w:b/>
          <w:sz w:val="22"/>
          <w:szCs w:val="22"/>
          <w:lang w:val="bg-BG"/>
        </w:rPr>
        <w:t>0</w:t>
      </w:r>
      <w:r w:rsidRPr="00EB7DCD">
        <w:rPr>
          <w:b/>
          <w:sz w:val="22"/>
          <w:szCs w:val="22"/>
          <w:lang w:val="en-US"/>
        </w:rPr>
        <w:t>.</w:t>
      </w:r>
      <w:r w:rsidR="00D4293F" w:rsidRPr="00EB7DCD">
        <w:rPr>
          <w:b/>
          <w:sz w:val="22"/>
          <w:szCs w:val="22"/>
          <w:lang w:val="bg-BG"/>
        </w:rPr>
        <w:t>10.2023 г. и 17</w:t>
      </w:r>
      <w:r w:rsidRPr="00EB7DCD">
        <w:rPr>
          <w:b/>
          <w:sz w:val="22"/>
          <w:szCs w:val="22"/>
          <w:lang w:val="en-US"/>
        </w:rPr>
        <w:t>.</w:t>
      </w:r>
      <w:r w:rsidR="00F049FD" w:rsidRPr="00EB7DCD">
        <w:rPr>
          <w:b/>
          <w:sz w:val="22"/>
          <w:szCs w:val="22"/>
          <w:lang w:val="bg-BG"/>
        </w:rPr>
        <w:t>10</w:t>
      </w:r>
      <w:r w:rsidRPr="00EB7DCD">
        <w:rPr>
          <w:b/>
          <w:sz w:val="22"/>
          <w:szCs w:val="22"/>
          <w:lang w:val="bg-BG"/>
        </w:rPr>
        <w:t>.2023 г</w:t>
      </w:r>
      <w:r w:rsidRPr="00EB7DCD">
        <w:rPr>
          <w:sz w:val="22"/>
          <w:szCs w:val="22"/>
          <w:lang w:val="bg-BG"/>
        </w:rPr>
        <w:t>., при същите условия и ред</w:t>
      </w:r>
      <w:r w:rsidRPr="00EB7DCD">
        <w:rPr>
          <w:sz w:val="22"/>
          <w:szCs w:val="22"/>
          <w:lang w:val="en-US"/>
        </w:rPr>
        <w:t>,</w:t>
      </w:r>
      <w:r w:rsidRPr="00EB7DCD">
        <w:rPr>
          <w:color w:val="000000"/>
          <w:sz w:val="22"/>
          <w:szCs w:val="22"/>
          <w:lang w:val="bg-BG"/>
        </w:rPr>
        <w:t xml:space="preserve"> а именно</w:t>
      </w:r>
      <w:r w:rsidRPr="00EB7DCD">
        <w:rPr>
          <w:color w:val="000000"/>
          <w:sz w:val="22"/>
          <w:szCs w:val="22"/>
          <w:lang w:val="en-US"/>
        </w:rPr>
        <w:t>:</w:t>
      </w:r>
      <w:bookmarkStart w:id="0" w:name="_GoBack"/>
      <w:bookmarkEnd w:id="0"/>
    </w:p>
    <w:p w:rsidR="00F049FD" w:rsidRPr="00EB7DCD" w:rsidRDefault="00F049FD" w:rsidP="00F049FD">
      <w:pPr>
        <w:ind w:right="-285" w:firstLine="284"/>
        <w:jc w:val="both"/>
        <w:rPr>
          <w:b/>
          <w:sz w:val="22"/>
          <w:szCs w:val="22"/>
          <w:u w:val="single"/>
          <w:lang w:val="bg-BG"/>
        </w:rPr>
      </w:pPr>
      <w:r w:rsidRPr="00EB7DCD">
        <w:rPr>
          <w:b/>
          <w:sz w:val="22"/>
          <w:szCs w:val="22"/>
          <w:u w:val="single"/>
          <w:lang w:val="bg-BG"/>
        </w:rPr>
        <w:t>За дата 10</w:t>
      </w:r>
      <w:r w:rsidRPr="00EB7DCD">
        <w:rPr>
          <w:b/>
          <w:sz w:val="22"/>
          <w:szCs w:val="22"/>
          <w:u w:val="single"/>
          <w:lang w:val="en-US"/>
        </w:rPr>
        <w:t>.</w:t>
      </w:r>
      <w:r w:rsidRPr="00EB7DCD">
        <w:rPr>
          <w:b/>
          <w:sz w:val="22"/>
          <w:szCs w:val="22"/>
          <w:u w:val="single"/>
          <w:lang w:val="bg-BG"/>
        </w:rPr>
        <w:t>10.2023 г.</w:t>
      </w:r>
    </w:p>
    <w:p w:rsidR="00F049FD" w:rsidRPr="00EB7DCD" w:rsidRDefault="00F049FD" w:rsidP="00F049FD">
      <w:pPr>
        <w:ind w:right="-285" w:firstLine="284"/>
        <w:jc w:val="both"/>
        <w:rPr>
          <w:sz w:val="22"/>
          <w:szCs w:val="22"/>
          <w:lang w:val="bg-BG"/>
        </w:rPr>
      </w:pPr>
      <w:r w:rsidRPr="00EB7DCD">
        <w:rPr>
          <w:sz w:val="22"/>
          <w:szCs w:val="22"/>
          <w:lang w:val="bg-BG"/>
        </w:rPr>
        <w:t>Закупуване на тръжна документация - до 17.00 ч. на 09</w:t>
      </w:r>
      <w:r w:rsidRPr="00EB7DCD">
        <w:rPr>
          <w:sz w:val="22"/>
          <w:szCs w:val="22"/>
        </w:rPr>
        <w:t>.</w:t>
      </w:r>
      <w:r w:rsidRPr="00EB7DCD">
        <w:rPr>
          <w:sz w:val="22"/>
          <w:szCs w:val="22"/>
          <w:lang w:val="bg-BG"/>
        </w:rPr>
        <w:t>10.2023 г.</w:t>
      </w:r>
    </w:p>
    <w:p w:rsidR="00F049FD" w:rsidRPr="00EB7DCD" w:rsidRDefault="00F049FD" w:rsidP="00F049FD">
      <w:pPr>
        <w:ind w:right="-285" w:firstLine="284"/>
        <w:jc w:val="both"/>
        <w:rPr>
          <w:sz w:val="22"/>
          <w:szCs w:val="22"/>
          <w:lang w:val="bg-BG"/>
        </w:rPr>
      </w:pPr>
      <w:r w:rsidRPr="00EB7DCD">
        <w:rPr>
          <w:sz w:val="22"/>
          <w:szCs w:val="22"/>
          <w:lang w:val="bg-BG"/>
        </w:rPr>
        <w:t>Внасяне на депозит - до 17.00 ч. на 09</w:t>
      </w:r>
      <w:r w:rsidRPr="00EB7DCD">
        <w:rPr>
          <w:sz w:val="22"/>
          <w:szCs w:val="22"/>
        </w:rPr>
        <w:t>.</w:t>
      </w:r>
      <w:r w:rsidRPr="00EB7DCD">
        <w:rPr>
          <w:sz w:val="22"/>
          <w:szCs w:val="22"/>
          <w:lang w:val="bg-BG"/>
        </w:rPr>
        <w:t>10.2023 г.</w:t>
      </w:r>
    </w:p>
    <w:p w:rsidR="00F049FD" w:rsidRPr="00EB7DCD" w:rsidRDefault="00F049FD" w:rsidP="00F049FD">
      <w:pPr>
        <w:ind w:right="-285" w:firstLine="284"/>
        <w:jc w:val="both"/>
        <w:rPr>
          <w:sz w:val="22"/>
          <w:szCs w:val="22"/>
          <w:lang w:val="bg-BG"/>
        </w:rPr>
      </w:pPr>
      <w:r w:rsidRPr="00EB7DCD">
        <w:rPr>
          <w:sz w:val="22"/>
          <w:szCs w:val="22"/>
          <w:lang w:val="bg-BG"/>
        </w:rPr>
        <w:t>Приемане на документи за участие - до 17.00 ч. 09</w:t>
      </w:r>
      <w:r w:rsidRPr="00EB7DCD">
        <w:rPr>
          <w:sz w:val="22"/>
          <w:szCs w:val="22"/>
        </w:rPr>
        <w:t>.</w:t>
      </w:r>
      <w:r w:rsidRPr="00EB7DCD">
        <w:rPr>
          <w:sz w:val="22"/>
          <w:szCs w:val="22"/>
          <w:lang w:val="bg-BG"/>
        </w:rPr>
        <w:t>10.2023 г.</w:t>
      </w:r>
    </w:p>
    <w:p w:rsidR="00F049FD" w:rsidRPr="00EB7DCD" w:rsidRDefault="00F049FD" w:rsidP="00F049FD">
      <w:pPr>
        <w:ind w:right="-285" w:firstLine="284"/>
        <w:jc w:val="both"/>
        <w:rPr>
          <w:b/>
          <w:sz w:val="22"/>
          <w:szCs w:val="22"/>
          <w:u w:val="single"/>
          <w:lang w:val="bg-BG"/>
        </w:rPr>
      </w:pPr>
      <w:r w:rsidRPr="00EB7DCD">
        <w:rPr>
          <w:b/>
          <w:sz w:val="22"/>
          <w:szCs w:val="22"/>
          <w:u w:val="single"/>
          <w:lang w:val="bg-BG"/>
        </w:rPr>
        <w:t xml:space="preserve">За дата </w:t>
      </w:r>
      <w:r w:rsidRPr="00EB7DCD">
        <w:rPr>
          <w:b/>
          <w:sz w:val="22"/>
          <w:szCs w:val="22"/>
          <w:u w:val="single"/>
          <w:lang w:val="en-US"/>
        </w:rPr>
        <w:t>1</w:t>
      </w:r>
      <w:r w:rsidRPr="00EB7DCD">
        <w:rPr>
          <w:b/>
          <w:sz w:val="22"/>
          <w:szCs w:val="22"/>
          <w:u w:val="single"/>
          <w:lang w:val="bg-BG"/>
        </w:rPr>
        <w:t>7</w:t>
      </w:r>
      <w:r w:rsidRPr="00EB7DCD">
        <w:rPr>
          <w:b/>
          <w:sz w:val="22"/>
          <w:szCs w:val="22"/>
          <w:u w:val="single"/>
          <w:lang w:val="en-US"/>
        </w:rPr>
        <w:t>.</w:t>
      </w:r>
      <w:r w:rsidRPr="00EB7DCD">
        <w:rPr>
          <w:b/>
          <w:sz w:val="22"/>
          <w:szCs w:val="22"/>
          <w:u w:val="single"/>
          <w:lang w:val="bg-BG"/>
        </w:rPr>
        <w:t>10.2023 г.</w:t>
      </w:r>
    </w:p>
    <w:p w:rsidR="00F049FD" w:rsidRPr="00EB7DCD" w:rsidRDefault="00F049FD" w:rsidP="00F049FD">
      <w:pPr>
        <w:ind w:right="-285" w:firstLine="284"/>
        <w:jc w:val="both"/>
        <w:rPr>
          <w:sz w:val="22"/>
          <w:szCs w:val="22"/>
          <w:lang w:val="bg-BG"/>
        </w:rPr>
      </w:pPr>
      <w:r w:rsidRPr="00EB7DCD">
        <w:rPr>
          <w:sz w:val="22"/>
          <w:szCs w:val="22"/>
          <w:lang w:val="bg-BG"/>
        </w:rPr>
        <w:t>Закупуване на тръжна документация - до 17.00 ч. на 16</w:t>
      </w:r>
      <w:r w:rsidRPr="00EB7DCD">
        <w:rPr>
          <w:sz w:val="22"/>
          <w:szCs w:val="22"/>
          <w:lang w:val="en-US"/>
        </w:rPr>
        <w:t>.</w:t>
      </w:r>
      <w:r w:rsidRPr="00EB7DCD">
        <w:rPr>
          <w:sz w:val="22"/>
          <w:szCs w:val="22"/>
          <w:lang w:val="bg-BG"/>
        </w:rPr>
        <w:t>10.2023 г.</w:t>
      </w:r>
    </w:p>
    <w:p w:rsidR="00F049FD" w:rsidRPr="00EB7DCD" w:rsidRDefault="00F049FD" w:rsidP="00F049FD">
      <w:pPr>
        <w:ind w:right="-285" w:firstLine="284"/>
        <w:jc w:val="both"/>
        <w:rPr>
          <w:sz w:val="22"/>
          <w:szCs w:val="22"/>
          <w:lang w:val="bg-BG"/>
        </w:rPr>
      </w:pPr>
      <w:r w:rsidRPr="00EB7DCD">
        <w:rPr>
          <w:sz w:val="22"/>
          <w:szCs w:val="22"/>
          <w:lang w:val="bg-BG"/>
        </w:rPr>
        <w:t>Внасяне на депозит - до 17.00 ч. на 16</w:t>
      </w:r>
      <w:r w:rsidRPr="00EB7DCD">
        <w:rPr>
          <w:sz w:val="22"/>
          <w:szCs w:val="22"/>
          <w:lang w:val="en-US"/>
        </w:rPr>
        <w:t>.</w:t>
      </w:r>
      <w:r w:rsidRPr="00EB7DCD">
        <w:rPr>
          <w:sz w:val="22"/>
          <w:szCs w:val="22"/>
          <w:lang w:val="bg-BG"/>
        </w:rPr>
        <w:t>10.2023 г.</w:t>
      </w:r>
    </w:p>
    <w:p w:rsidR="00F049FD" w:rsidRPr="00EB7DCD" w:rsidRDefault="00F049FD" w:rsidP="00F049FD">
      <w:pPr>
        <w:pStyle w:val="ad"/>
        <w:spacing w:line="276" w:lineRule="auto"/>
        <w:ind w:left="0" w:right="-284" w:firstLine="284"/>
        <w:jc w:val="both"/>
        <w:rPr>
          <w:sz w:val="22"/>
          <w:szCs w:val="22"/>
          <w:lang w:val="en-US"/>
        </w:rPr>
      </w:pPr>
      <w:r w:rsidRPr="00EB7DCD">
        <w:rPr>
          <w:sz w:val="22"/>
          <w:szCs w:val="22"/>
          <w:lang w:val="bg-BG"/>
        </w:rPr>
        <w:t>Приемане на документи за участие - до 17.00 ч. на 16</w:t>
      </w:r>
      <w:r w:rsidRPr="00EB7DCD">
        <w:rPr>
          <w:sz w:val="22"/>
          <w:szCs w:val="22"/>
          <w:lang w:val="en-US"/>
        </w:rPr>
        <w:t>.</w:t>
      </w:r>
      <w:r w:rsidRPr="00EB7DCD">
        <w:rPr>
          <w:sz w:val="22"/>
          <w:szCs w:val="22"/>
          <w:lang w:val="bg-BG"/>
        </w:rPr>
        <w:t>10.2023 г</w:t>
      </w:r>
    </w:p>
    <w:p w:rsidR="E02D0584" w:rsidRPr="00C5114A" w:rsidRDefault="00C5114A" w:rsidP="00C5114A">
      <w:pPr>
        <w:ind w:firstLine="4536"/>
        <w:rPr>
          <w:sz w:val="22"/>
          <w:szCs w:val="22"/>
          <w:lang w:val="bg-BG"/>
        </w:rPr>
      </w:pPr>
      <w:r w:rsidRPr="00C5114A">
        <w:rPr>
          <w:sz w:val="22"/>
          <w:szCs w:val="22"/>
          <w:lang w:val="bg-BG"/>
        </w:rPr>
        <w:t>За справки: ет.</w:t>
      </w:r>
      <w:r w:rsidRPr="00C5114A">
        <w:rPr>
          <w:sz w:val="22"/>
          <w:szCs w:val="22"/>
          <w:lang w:val="en-US"/>
        </w:rPr>
        <w:t>1</w:t>
      </w:r>
      <w:r w:rsidRPr="00C5114A">
        <w:rPr>
          <w:sz w:val="22"/>
          <w:szCs w:val="22"/>
          <w:lang w:val="bg-BG"/>
        </w:rPr>
        <w:t>, ст.105, тел.</w:t>
      </w:r>
      <w:r w:rsidRPr="00C5114A">
        <w:rPr>
          <w:sz w:val="22"/>
          <w:szCs w:val="22"/>
        </w:rPr>
        <w:t xml:space="preserve">: </w:t>
      </w:r>
      <w:r w:rsidRPr="00C5114A">
        <w:rPr>
          <w:sz w:val="22"/>
          <w:szCs w:val="22"/>
          <w:lang w:val="bg-BG"/>
        </w:rPr>
        <w:t>07133/4877</w:t>
      </w:r>
    </w:p>
    <w:sectPr w:rsidR="E02D0584" w:rsidRPr="00C5114A" w:rsidSect="00D4293F">
      <w:pgSz w:w="11906" w:h="16838"/>
      <w:pgMar w:top="426" w:right="127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707B5"/>
    <w:rsid w:val="00083FB8"/>
    <w:rsid w:val="00085FDC"/>
    <w:rsid w:val="00091439"/>
    <w:rsid w:val="00094A7E"/>
    <w:rsid w:val="000960DC"/>
    <w:rsid w:val="00097744"/>
    <w:rsid w:val="000C23EA"/>
    <w:rsid w:val="000C7661"/>
    <w:rsid w:val="000D00DF"/>
    <w:rsid w:val="000D0DE4"/>
    <w:rsid w:val="000D755E"/>
    <w:rsid w:val="000E01DA"/>
    <w:rsid w:val="000E32CD"/>
    <w:rsid w:val="000E4B9D"/>
    <w:rsid w:val="001300C1"/>
    <w:rsid w:val="00136589"/>
    <w:rsid w:val="001376BF"/>
    <w:rsid w:val="00140518"/>
    <w:rsid w:val="00143B0A"/>
    <w:rsid w:val="00167A58"/>
    <w:rsid w:val="001760B1"/>
    <w:rsid w:val="00186A5B"/>
    <w:rsid w:val="001B5054"/>
    <w:rsid w:val="001D5501"/>
    <w:rsid w:val="001E0EBB"/>
    <w:rsid w:val="001E7F58"/>
    <w:rsid w:val="001F0D7F"/>
    <w:rsid w:val="001F1E72"/>
    <w:rsid w:val="002012FC"/>
    <w:rsid w:val="00211DC7"/>
    <w:rsid w:val="002279EA"/>
    <w:rsid w:val="002434E5"/>
    <w:rsid w:val="00252DAC"/>
    <w:rsid w:val="00262094"/>
    <w:rsid w:val="00270A19"/>
    <w:rsid w:val="00283402"/>
    <w:rsid w:val="002852B0"/>
    <w:rsid w:val="002945C4"/>
    <w:rsid w:val="002A3134"/>
    <w:rsid w:val="002B0205"/>
    <w:rsid w:val="002B5162"/>
    <w:rsid w:val="002B701C"/>
    <w:rsid w:val="002D38AF"/>
    <w:rsid w:val="00305F53"/>
    <w:rsid w:val="00313255"/>
    <w:rsid w:val="0033375D"/>
    <w:rsid w:val="00341D1B"/>
    <w:rsid w:val="00350F49"/>
    <w:rsid w:val="003510C9"/>
    <w:rsid w:val="00353F8D"/>
    <w:rsid w:val="00357325"/>
    <w:rsid w:val="00362C7A"/>
    <w:rsid w:val="00364AFC"/>
    <w:rsid w:val="00365C7F"/>
    <w:rsid w:val="00367BF4"/>
    <w:rsid w:val="00370A55"/>
    <w:rsid w:val="003735E7"/>
    <w:rsid w:val="00376BC3"/>
    <w:rsid w:val="0038422D"/>
    <w:rsid w:val="003A146B"/>
    <w:rsid w:val="003A207D"/>
    <w:rsid w:val="003B1A66"/>
    <w:rsid w:val="003C39FA"/>
    <w:rsid w:val="003D52E7"/>
    <w:rsid w:val="003E0413"/>
    <w:rsid w:val="003E6646"/>
    <w:rsid w:val="003E6B80"/>
    <w:rsid w:val="003E6BEC"/>
    <w:rsid w:val="00407E95"/>
    <w:rsid w:val="004266C5"/>
    <w:rsid w:val="00430C20"/>
    <w:rsid w:val="004650CF"/>
    <w:rsid w:val="004661C2"/>
    <w:rsid w:val="00466279"/>
    <w:rsid w:val="0047120A"/>
    <w:rsid w:val="004801B4"/>
    <w:rsid w:val="0048694C"/>
    <w:rsid w:val="004B3E10"/>
    <w:rsid w:val="004D0ADD"/>
    <w:rsid w:val="004E4942"/>
    <w:rsid w:val="004F023A"/>
    <w:rsid w:val="005035FF"/>
    <w:rsid w:val="00510DF5"/>
    <w:rsid w:val="00523BC8"/>
    <w:rsid w:val="00536AB4"/>
    <w:rsid w:val="00546752"/>
    <w:rsid w:val="005527EB"/>
    <w:rsid w:val="00560B6C"/>
    <w:rsid w:val="00563D33"/>
    <w:rsid w:val="0058228F"/>
    <w:rsid w:val="005948BD"/>
    <w:rsid w:val="005A501A"/>
    <w:rsid w:val="005B3A0D"/>
    <w:rsid w:val="005B7A07"/>
    <w:rsid w:val="005C0003"/>
    <w:rsid w:val="005C4D86"/>
    <w:rsid w:val="005C6809"/>
    <w:rsid w:val="005D2ED1"/>
    <w:rsid w:val="005D3682"/>
    <w:rsid w:val="005F54A3"/>
    <w:rsid w:val="006022FA"/>
    <w:rsid w:val="00627917"/>
    <w:rsid w:val="00652C3D"/>
    <w:rsid w:val="006542B0"/>
    <w:rsid w:val="00660C71"/>
    <w:rsid w:val="00662E82"/>
    <w:rsid w:val="00667F28"/>
    <w:rsid w:val="0067009C"/>
    <w:rsid w:val="00671B65"/>
    <w:rsid w:val="006836D2"/>
    <w:rsid w:val="00696906"/>
    <w:rsid w:val="006A1AA6"/>
    <w:rsid w:val="006C01C3"/>
    <w:rsid w:val="006F0269"/>
    <w:rsid w:val="007078B5"/>
    <w:rsid w:val="00711F20"/>
    <w:rsid w:val="00713781"/>
    <w:rsid w:val="0071386A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E741E"/>
    <w:rsid w:val="007F1AD4"/>
    <w:rsid w:val="007F611F"/>
    <w:rsid w:val="007F61A2"/>
    <w:rsid w:val="00813E30"/>
    <w:rsid w:val="00816C2E"/>
    <w:rsid w:val="00824553"/>
    <w:rsid w:val="00824564"/>
    <w:rsid w:val="00825463"/>
    <w:rsid w:val="00840BDA"/>
    <w:rsid w:val="00872DA9"/>
    <w:rsid w:val="00880871"/>
    <w:rsid w:val="008829E2"/>
    <w:rsid w:val="008849B4"/>
    <w:rsid w:val="008A1297"/>
    <w:rsid w:val="008B5A0D"/>
    <w:rsid w:val="008C248E"/>
    <w:rsid w:val="008C3D2D"/>
    <w:rsid w:val="008C4339"/>
    <w:rsid w:val="008C6912"/>
    <w:rsid w:val="008E0318"/>
    <w:rsid w:val="008E0FD4"/>
    <w:rsid w:val="008E2761"/>
    <w:rsid w:val="008E5E83"/>
    <w:rsid w:val="008F22B4"/>
    <w:rsid w:val="009002D5"/>
    <w:rsid w:val="009011ED"/>
    <w:rsid w:val="00911060"/>
    <w:rsid w:val="009123F4"/>
    <w:rsid w:val="009255C2"/>
    <w:rsid w:val="00926167"/>
    <w:rsid w:val="00926958"/>
    <w:rsid w:val="00933AF3"/>
    <w:rsid w:val="00934B15"/>
    <w:rsid w:val="00940891"/>
    <w:rsid w:val="0095682A"/>
    <w:rsid w:val="00965D04"/>
    <w:rsid w:val="0097252C"/>
    <w:rsid w:val="009966FC"/>
    <w:rsid w:val="009A2427"/>
    <w:rsid w:val="009A5A1B"/>
    <w:rsid w:val="009B5CB4"/>
    <w:rsid w:val="009C58FA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36B63"/>
    <w:rsid w:val="00A442BE"/>
    <w:rsid w:val="00A532D0"/>
    <w:rsid w:val="00A54857"/>
    <w:rsid w:val="00A54AB2"/>
    <w:rsid w:val="00A7103F"/>
    <w:rsid w:val="00A741CE"/>
    <w:rsid w:val="00A763A1"/>
    <w:rsid w:val="00A83D8C"/>
    <w:rsid w:val="00A91264"/>
    <w:rsid w:val="00AC09A9"/>
    <w:rsid w:val="00AC4A76"/>
    <w:rsid w:val="00AE7AEA"/>
    <w:rsid w:val="00B02A42"/>
    <w:rsid w:val="00B20491"/>
    <w:rsid w:val="00B41778"/>
    <w:rsid w:val="00B44E93"/>
    <w:rsid w:val="00B46DCC"/>
    <w:rsid w:val="00B53D3E"/>
    <w:rsid w:val="00B564BA"/>
    <w:rsid w:val="00B750EC"/>
    <w:rsid w:val="00B855F8"/>
    <w:rsid w:val="00B8749C"/>
    <w:rsid w:val="00B91BE0"/>
    <w:rsid w:val="00B91FBF"/>
    <w:rsid w:val="00BB1689"/>
    <w:rsid w:val="00BB1C50"/>
    <w:rsid w:val="00BC700D"/>
    <w:rsid w:val="00BD4D3D"/>
    <w:rsid w:val="00BD6CE3"/>
    <w:rsid w:val="00BE1D45"/>
    <w:rsid w:val="00BE73DC"/>
    <w:rsid w:val="00BE7AAD"/>
    <w:rsid w:val="00C05A29"/>
    <w:rsid w:val="00C21FDF"/>
    <w:rsid w:val="00C22E1B"/>
    <w:rsid w:val="00C31FE2"/>
    <w:rsid w:val="00C32B6B"/>
    <w:rsid w:val="00C35325"/>
    <w:rsid w:val="00C3542F"/>
    <w:rsid w:val="00C36005"/>
    <w:rsid w:val="00C424F2"/>
    <w:rsid w:val="00C5114A"/>
    <w:rsid w:val="00C5179A"/>
    <w:rsid w:val="00C51DBE"/>
    <w:rsid w:val="00C55029"/>
    <w:rsid w:val="00C72FDF"/>
    <w:rsid w:val="00C75650"/>
    <w:rsid w:val="00C77E25"/>
    <w:rsid w:val="00C94174"/>
    <w:rsid w:val="00C967DA"/>
    <w:rsid w:val="00CA150F"/>
    <w:rsid w:val="00CA687C"/>
    <w:rsid w:val="00CB69FF"/>
    <w:rsid w:val="00CD3077"/>
    <w:rsid w:val="00CE3FC4"/>
    <w:rsid w:val="00CE4A24"/>
    <w:rsid w:val="00D10E5C"/>
    <w:rsid w:val="00D133ED"/>
    <w:rsid w:val="00D20CC4"/>
    <w:rsid w:val="00D2620F"/>
    <w:rsid w:val="00D32EDE"/>
    <w:rsid w:val="00D4293F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E05DC8"/>
    <w:rsid w:val="00E10BFE"/>
    <w:rsid w:val="00E12E65"/>
    <w:rsid w:val="00E13652"/>
    <w:rsid w:val="00E14417"/>
    <w:rsid w:val="00E179CF"/>
    <w:rsid w:val="00E407A4"/>
    <w:rsid w:val="00E412E4"/>
    <w:rsid w:val="00E51B70"/>
    <w:rsid w:val="00E56C8A"/>
    <w:rsid w:val="00E62CAF"/>
    <w:rsid w:val="00E72718"/>
    <w:rsid w:val="00E85B04"/>
    <w:rsid w:val="00E92F56"/>
    <w:rsid w:val="00E9388F"/>
    <w:rsid w:val="00E93965"/>
    <w:rsid w:val="00E93CFF"/>
    <w:rsid w:val="00EA1AA7"/>
    <w:rsid w:val="00EA2F04"/>
    <w:rsid w:val="00EA6A21"/>
    <w:rsid w:val="00EB25BB"/>
    <w:rsid w:val="00EB4CC5"/>
    <w:rsid w:val="00EB7DCD"/>
    <w:rsid w:val="00EC18C2"/>
    <w:rsid w:val="00ED268F"/>
    <w:rsid w:val="00ED7B01"/>
    <w:rsid w:val="00EE44F1"/>
    <w:rsid w:val="00EF5497"/>
    <w:rsid w:val="00EF5A1B"/>
    <w:rsid w:val="00F049FD"/>
    <w:rsid w:val="00F04DDA"/>
    <w:rsid w:val="00F2327C"/>
    <w:rsid w:val="00F3436E"/>
    <w:rsid w:val="00F34F97"/>
    <w:rsid w:val="00F37474"/>
    <w:rsid w:val="00F53BAE"/>
    <w:rsid w:val="00F56D1C"/>
    <w:rsid w:val="00F6275B"/>
    <w:rsid w:val="00F65CD4"/>
    <w:rsid w:val="00F735B5"/>
    <w:rsid w:val="00F73D7A"/>
    <w:rsid w:val="00F815D9"/>
    <w:rsid w:val="00F84CE1"/>
    <w:rsid w:val="00F94B45"/>
    <w:rsid w:val="00F94C2D"/>
    <w:rsid w:val="00FA03E9"/>
    <w:rsid w:val="00FA261E"/>
    <w:rsid w:val="00FA4EB4"/>
    <w:rsid w:val="00FA61D1"/>
    <w:rsid w:val="00FC1524"/>
    <w:rsid w:val="00FD05B9"/>
    <w:rsid w:val="00FE4D01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A45B6-23D7-4D5E-A3A1-7742AF038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 Raykova</cp:lastModifiedBy>
  <cp:revision>22</cp:revision>
  <cp:lastPrinted>2021-02-23T07:27:00Z</cp:lastPrinted>
  <dcterms:created xsi:type="dcterms:W3CDTF">2023-07-19T11:50:00Z</dcterms:created>
  <dcterms:modified xsi:type="dcterms:W3CDTF">2023-09-18T11:45:00Z</dcterms:modified>
</cp:coreProperties>
</file>